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90"/>
          <w:tab w:val="left" w:pos="7371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榆林城区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榆阳区直属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义务教育学校转学申请表</w:t>
      </w:r>
    </w:p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628"/>
        <w:gridCol w:w="594"/>
        <w:gridCol w:w="1301"/>
        <w:gridCol w:w="379"/>
        <w:gridCol w:w="1024"/>
        <w:gridCol w:w="621"/>
        <w:gridCol w:w="253"/>
        <w:gridCol w:w="1518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学生姓名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身份证号码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与监护人关系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户    号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户      主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与户主关系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法定监护人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身份证号码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联系方式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户籍地址</w:t>
            </w:r>
          </w:p>
        </w:tc>
        <w:tc>
          <w:tcPr>
            <w:tcW w:w="7456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现居住地址</w:t>
            </w:r>
          </w:p>
        </w:tc>
        <w:tc>
          <w:tcPr>
            <w:tcW w:w="7456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原就读学校</w:t>
            </w:r>
          </w:p>
        </w:tc>
        <w:tc>
          <w:tcPr>
            <w:tcW w:w="29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申请转入学校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相关证明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证件材料</w:t>
            </w:r>
          </w:p>
        </w:tc>
        <w:tc>
          <w:tcPr>
            <w:tcW w:w="7456" w:type="dxa"/>
            <w:gridSpan w:val="9"/>
            <w:vAlign w:val="top"/>
          </w:tcPr>
          <w:p>
            <w:pPr>
              <w:widowControl w:val="0"/>
              <w:spacing w:line="48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1.户口簿                                           □有     □无  </w:t>
            </w:r>
          </w:p>
          <w:p>
            <w:pPr>
              <w:widowControl w:val="0"/>
              <w:spacing w:line="48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2.居住证                                           □有     □无 </w:t>
            </w:r>
          </w:p>
          <w:p>
            <w:pPr>
              <w:widowControl w:val="0"/>
              <w:spacing w:line="48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3.实际居所证明 （□房屋产权证明 □房屋租赁证 ）    □有     □无</w:t>
            </w:r>
          </w:p>
          <w:p>
            <w:pPr>
              <w:widowControl w:val="0"/>
              <w:spacing w:line="48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4.在榆林城区缴纳的城镇企业职工基本养老保险证明     □有     □无</w:t>
            </w:r>
            <w:r>
              <w:rPr>
                <w:rFonts w:hint="eastAsia" w:ascii="仿宋_GB2312" w:hAnsi="仿宋" w:eastAsia="仿宋_GB2312" w:cs="仿宋"/>
              </w:rPr>
              <w:br w:type="textWrapping"/>
            </w:r>
            <w:r>
              <w:rPr>
                <w:rFonts w:hint="eastAsia" w:ascii="仿宋_GB2312" w:hAnsi="仿宋" w:eastAsia="仿宋_GB2312" w:cs="仿宋"/>
              </w:rPr>
              <w:t xml:space="preserve"> 5.在榆林城区注册的工商营业执照及完税证明          □有     □无</w:t>
            </w:r>
          </w:p>
          <w:p>
            <w:pPr>
              <w:widowControl w:val="0"/>
              <w:spacing w:line="48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6.其他资料（须注明）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exact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资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格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审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核</w:t>
            </w:r>
          </w:p>
        </w:tc>
        <w:tc>
          <w:tcPr>
            <w:tcW w:w="628" w:type="dxa"/>
            <w:vAlign w:val="center"/>
          </w:tcPr>
          <w:p>
            <w:pPr>
              <w:widowControl w:val="0"/>
              <w:tabs>
                <w:tab w:val="center" w:pos="3680"/>
                <w:tab w:val="left" w:pos="4930"/>
              </w:tabs>
              <w:spacing w:line="240" w:lineRule="exact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街道办事处意见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社区意见</w:t>
            </w: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     （签章）</w:t>
            </w: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年     月     日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街道办事处意见</w:t>
            </w: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    （签章）</w:t>
            </w: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</w:p>
          <w:p>
            <w:pPr>
              <w:tabs>
                <w:tab w:val="center" w:pos="3680"/>
                <w:tab w:val="left" w:pos="4930"/>
              </w:tabs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exac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</w:rPr>
            </w:pPr>
          </w:p>
        </w:tc>
        <w:tc>
          <w:tcPr>
            <w:tcW w:w="628" w:type="dxa"/>
            <w:vAlign w:val="center"/>
          </w:tcPr>
          <w:p>
            <w:pPr>
              <w:tabs>
                <w:tab w:val="center" w:pos="3680"/>
                <w:tab w:val="left" w:pos="4930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C00000"/>
              </w:rPr>
            </w:pPr>
            <w:r>
              <w:rPr>
                <w:rFonts w:hint="eastAsia" w:ascii="仿宋_GB2312" w:hAnsi="仿宋" w:eastAsia="仿宋_GB2312" w:cs="仿宋"/>
                <w:color w:val="C00000"/>
              </w:rPr>
              <w:t>转</w:t>
            </w:r>
          </w:p>
          <w:p>
            <w:pPr>
              <w:tabs>
                <w:tab w:val="center" w:pos="3680"/>
                <w:tab w:val="left" w:pos="4930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C00000"/>
                <w:lang w:eastAsia="zh-CN"/>
              </w:rPr>
              <w:t>入</w:t>
            </w:r>
            <w:r>
              <w:rPr>
                <w:rFonts w:hint="eastAsia" w:ascii="仿宋_GB2312" w:hAnsi="仿宋" w:eastAsia="仿宋_GB2312" w:cs="仿宋"/>
                <w:color w:val="C00000"/>
              </w:rPr>
              <w:t>学</w:t>
            </w:r>
            <w:r>
              <w:rPr>
                <w:rFonts w:hint="eastAsia" w:ascii="仿宋_GB2312" w:hAnsi="仿宋" w:eastAsia="仿宋_GB2312" w:cs="仿宋"/>
                <w:color w:val="C00000"/>
                <w:lang w:eastAsia="zh-CN"/>
              </w:rPr>
              <w:t>校</w:t>
            </w:r>
            <w:r>
              <w:rPr>
                <w:rFonts w:hint="eastAsia" w:ascii="仿宋_GB2312" w:hAnsi="仿宋" w:eastAsia="仿宋_GB2312" w:cs="仿宋"/>
                <w:color w:val="C00000"/>
              </w:rPr>
              <w:t>意见</w:t>
            </w:r>
          </w:p>
        </w:tc>
        <w:tc>
          <w:tcPr>
            <w:tcW w:w="6828" w:type="dxa"/>
            <w:gridSpan w:val="8"/>
            <w:vAlign w:val="center"/>
          </w:tcPr>
          <w:p>
            <w:pPr>
              <w:tabs>
                <w:tab w:val="center" w:pos="3680"/>
                <w:tab w:val="left" w:pos="4930"/>
              </w:tabs>
              <w:spacing w:line="44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</w:t>
            </w:r>
          </w:p>
          <w:p>
            <w:pPr>
              <w:tabs>
                <w:tab w:val="center" w:pos="3680"/>
                <w:tab w:val="left" w:pos="4930"/>
              </w:tabs>
              <w:spacing w:line="44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                     学校（签章）</w:t>
            </w:r>
          </w:p>
          <w:p>
            <w:pPr>
              <w:tabs>
                <w:tab w:val="center" w:pos="3680"/>
                <w:tab w:val="left" w:pos="4930"/>
              </w:tabs>
              <w:spacing w:line="44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                            年  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0484C"/>
    <w:rsid w:val="64504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color w:val="000000"/>
      <w:sz w:val="2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2017-08-10T02:57:00Z</dcterms:created>
  <dc:creator>Administrator</dc:creator>
  <cp:lastModifiedBy>Administrator</cp:lastModifiedBy>
  <dcterms:modified xsi:type="dcterms:W3CDTF">2017-08-10T02:57:26Z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