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10"/>
        </w:tabs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</w:p>
    <w:p>
      <w:pPr>
        <w:tabs>
          <w:tab w:val="left" w:pos="2910"/>
        </w:tabs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</w:p>
    <w:p>
      <w:pPr>
        <w:tabs>
          <w:tab w:val="left" w:pos="2910"/>
        </w:tabs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</w:p>
    <w:p>
      <w:pPr>
        <w:tabs>
          <w:tab w:val="left" w:pos="2910"/>
        </w:tabs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bookmarkStart w:id="1" w:name="_GoBack"/>
      <w:r>
        <w:rPr>
          <w:rFonts w:hint="eastAsia" w:ascii="黑体" w:hAnsi="黑体" w:eastAsia="黑体" w:cs="黑体"/>
          <w:sz w:val="48"/>
          <w:szCs w:val="48"/>
          <w:lang w:eastAsia="zh-CN"/>
        </w:rPr>
        <w:t>榆阳区民政局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2018年福彩公益金资助四社联动公益项目</w:t>
      </w:r>
      <w:r>
        <w:rPr>
          <w:rFonts w:hint="eastAsia" w:ascii="黑体" w:hAnsi="黑体" w:eastAsia="黑体" w:cs="黑体"/>
          <w:sz w:val="48"/>
          <w:szCs w:val="48"/>
          <w:lang w:eastAsia="zh-CN"/>
        </w:rPr>
        <w:t>申请书</w:t>
      </w:r>
    </w:p>
    <w:bookmarkEnd w:id="1"/>
    <w:p>
      <w:pPr>
        <w:spacing w:line="600" w:lineRule="exact"/>
        <w:rPr>
          <w:rFonts w:hint="eastAsia" w:ascii="仿宋" w:hAnsi="仿宋" w:eastAsia="仿宋" w:cs="仿宋"/>
          <w:sz w:val="44"/>
        </w:rPr>
      </w:pPr>
    </w:p>
    <w:p>
      <w:pPr>
        <w:spacing w:line="600" w:lineRule="exact"/>
        <w:rPr>
          <w:rFonts w:hint="eastAsia" w:ascii="仿宋" w:hAnsi="仿宋" w:eastAsia="仿宋" w:cs="仿宋"/>
          <w:sz w:val="44"/>
        </w:rPr>
      </w:pPr>
    </w:p>
    <w:p>
      <w:pPr>
        <w:spacing w:line="400" w:lineRule="exact"/>
        <w:rPr>
          <w:rFonts w:hint="eastAsia" w:ascii="仿宋" w:hAnsi="仿宋" w:eastAsia="仿宋" w:cs="仿宋"/>
          <w:sz w:val="28"/>
        </w:rPr>
      </w:pPr>
    </w:p>
    <w:p>
      <w:pPr>
        <w:spacing w:line="400" w:lineRule="exact"/>
        <w:rPr>
          <w:rFonts w:hint="eastAsia" w:ascii="仿宋" w:hAnsi="仿宋" w:eastAsia="仿宋" w:cs="仿宋"/>
          <w:sz w:val="28"/>
        </w:rPr>
      </w:pPr>
    </w:p>
    <w:p>
      <w:pPr>
        <w:spacing w:line="720" w:lineRule="auto"/>
        <w:ind w:firstLine="1001" w:firstLineChars="313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项目编号：</w:t>
      </w:r>
    </w:p>
    <w:p>
      <w:pPr>
        <w:spacing w:line="720" w:lineRule="auto"/>
        <w:ind w:firstLine="1001" w:firstLineChars="313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项目名称：</w:t>
      </w:r>
    </w:p>
    <w:p>
      <w:pPr>
        <w:spacing w:line="720" w:lineRule="auto"/>
        <w:ind w:firstLine="1001" w:firstLineChars="313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申报单位：</w:t>
      </w:r>
    </w:p>
    <w:p>
      <w:pPr>
        <w:spacing w:line="720" w:lineRule="auto"/>
        <w:ind w:firstLine="1001" w:firstLineChars="313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填表日期：</w:t>
      </w:r>
    </w:p>
    <w:p>
      <w:pPr>
        <w:tabs>
          <w:tab w:val="left" w:pos="2910"/>
        </w:tabs>
        <w:spacing w:line="600" w:lineRule="exact"/>
        <w:ind w:firstLine="1209" w:firstLineChars="378"/>
        <w:rPr>
          <w:rFonts w:eastAsia="仿宋_GB2312"/>
          <w:sz w:val="32"/>
        </w:rPr>
      </w:pPr>
    </w:p>
    <w:p>
      <w:pPr>
        <w:tabs>
          <w:tab w:val="left" w:pos="2910"/>
        </w:tabs>
        <w:spacing w:line="600" w:lineRule="exact"/>
        <w:rPr>
          <w:rFonts w:eastAsia="仿宋_GB2312"/>
          <w:sz w:val="32"/>
        </w:rPr>
      </w:pPr>
    </w:p>
    <w:p>
      <w:pPr>
        <w:tabs>
          <w:tab w:val="left" w:pos="2910"/>
        </w:tabs>
        <w:spacing w:line="600" w:lineRule="exact"/>
        <w:rPr>
          <w:rFonts w:eastAsia="仿宋_GB2312"/>
          <w:sz w:val="32"/>
        </w:rPr>
      </w:pPr>
    </w:p>
    <w:p>
      <w:pPr>
        <w:tabs>
          <w:tab w:val="left" w:pos="2910"/>
        </w:tabs>
        <w:jc w:val="center"/>
        <w:rPr>
          <w:rFonts w:eastAsia="黑体"/>
          <w:sz w:val="36"/>
          <w:szCs w:val="36"/>
        </w:rPr>
      </w:pPr>
    </w:p>
    <w:p>
      <w:pPr>
        <w:tabs>
          <w:tab w:val="left" w:pos="2910"/>
        </w:tabs>
        <w:rPr>
          <w:b/>
          <w:sz w:val="44"/>
          <w:szCs w:val="44"/>
        </w:rPr>
      </w:pPr>
    </w:p>
    <w:p>
      <w:pPr>
        <w:tabs>
          <w:tab w:val="left" w:pos="2910"/>
        </w:tabs>
        <w:rPr>
          <w:rFonts w:eastAsia="黑体"/>
          <w:sz w:val="36"/>
          <w:szCs w:val="36"/>
        </w:rPr>
      </w:pPr>
    </w:p>
    <w:p>
      <w:pPr>
        <w:tabs>
          <w:tab w:val="left" w:pos="2910"/>
        </w:tabs>
        <w:rPr>
          <w:rFonts w:eastAsia="黑体"/>
          <w:sz w:val="36"/>
          <w:szCs w:val="36"/>
        </w:rPr>
      </w:pPr>
    </w:p>
    <w:p>
      <w:pPr>
        <w:tabs>
          <w:tab w:val="left" w:pos="2910"/>
        </w:tabs>
        <w:rPr>
          <w:rFonts w:eastAsia="黑体"/>
          <w:sz w:val="36"/>
          <w:szCs w:val="36"/>
        </w:rPr>
      </w:pPr>
    </w:p>
    <w:p>
      <w:pPr>
        <w:tabs>
          <w:tab w:val="left" w:pos="2910"/>
        </w:tabs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项目</w:t>
      </w:r>
      <w:r>
        <w:rPr>
          <w:rFonts w:hint="eastAsia" w:eastAsia="方正小标宋简体"/>
          <w:sz w:val="36"/>
          <w:szCs w:val="36"/>
          <w:lang w:eastAsia="zh-CN"/>
        </w:rPr>
        <w:t>审批表</w:t>
      </w:r>
    </w:p>
    <w:tbl>
      <w:tblPr>
        <w:tblStyle w:val="7"/>
        <w:tblpPr w:leftFromText="180" w:rightFromText="180" w:vertAnchor="text" w:horzAnchor="page" w:tblpX="1885" w:tblpY="101"/>
        <w:tblOverlap w:val="never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05"/>
        <w:gridCol w:w="287"/>
        <w:gridCol w:w="1228"/>
        <w:gridCol w:w="151"/>
        <w:gridCol w:w="1360"/>
        <w:gridCol w:w="100"/>
        <w:gridCol w:w="133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_GB2312"/>
                <w:kern w:val="0"/>
                <w:sz w:val="23"/>
                <w:szCs w:val="23"/>
              </w:rPr>
            </w:pPr>
            <w:r>
              <w:rPr>
                <w:rFonts w:eastAsia="仿宋_GB2312"/>
                <w:kern w:val="0"/>
                <w:sz w:val="23"/>
                <w:szCs w:val="23"/>
              </w:rPr>
              <w:t>项目名称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_GB2312"/>
                <w:b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申报单位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登记证号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3"/>
                <w:szCs w:val="23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成立时间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3"/>
                <w:szCs w:val="23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hint="eastAsia" w:eastAsia="仿宋_GB2312"/>
                <w:sz w:val="23"/>
                <w:szCs w:val="23"/>
                <w:lang w:eastAsia="zh-CN"/>
              </w:rPr>
              <w:t>负责</w:t>
            </w:r>
            <w:r>
              <w:rPr>
                <w:rFonts w:eastAsia="仿宋_GB2312"/>
                <w:sz w:val="23"/>
                <w:szCs w:val="23"/>
              </w:rPr>
              <w:t>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通讯地址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曾获何种奖励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户名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开户账号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开户行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项目</w:t>
            </w:r>
            <w:r>
              <w:rPr>
                <w:rFonts w:hint="eastAsia" w:eastAsia="仿宋_GB2312"/>
                <w:sz w:val="23"/>
                <w:szCs w:val="23"/>
              </w:rPr>
              <w:t>实施区域及</w:t>
            </w:r>
            <w:r>
              <w:rPr>
                <w:rFonts w:eastAsia="仿宋_GB2312"/>
                <w:sz w:val="23"/>
                <w:szCs w:val="23"/>
              </w:rPr>
              <w:t>受益群体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w w:val="90"/>
                <w:sz w:val="23"/>
                <w:szCs w:val="23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项目时间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办公电话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手  机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项目负责人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申报单位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60" w:firstLineChars="200"/>
              <w:rPr>
                <w:rFonts w:eastAsia="仿宋_GB2312"/>
                <w:sz w:val="23"/>
                <w:szCs w:val="23"/>
              </w:rPr>
            </w:pPr>
          </w:p>
          <w:p>
            <w:pPr>
              <w:spacing w:line="240" w:lineRule="exact"/>
              <w:ind w:firstLine="460" w:firstLineChars="200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spacing w:line="320" w:lineRule="exact"/>
              <w:ind w:firstLine="460" w:firstLineChars="200"/>
              <w:rPr>
                <w:rFonts w:eastAsia="仿宋_GB2312"/>
                <w:sz w:val="23"/>
                <w:szCs w:val="23"/>
              </w:rPr>
            </w:pPr>
            <w:r>
              <w:rPr>
                <w:rFonts w:hint="eastAsia" w:eastAsia="仿宋_GB2312"/>
                <w:sz w:val="23"/>
                <w:szCs w:val="23"/>
                <w:lang w:eastAsia="zh-CN"/>
              </w:rPr>
              <w:t>负责</w:t>
            </w:r>
            <w:r>
              <w:rPr>
                <w:rFonts w:eastAsia="仿宋_GB2312"/>
                <w:sz w:val="23"/>
                <w:szCs w:val="23"/>
              </w:rPr>
              <w:t xml:space="preserve">人签字：                  </w:t>
            </w:r>
          </w:p>
          <w:p>
            <w:pPr>
              <w:spacing w:line="320" w:lineRule="exact"/>
              <w:ind w:firstLine="460" w:firstLineChars="200"/>
              <w:rPr>
                <w:rFonts w:eastAsia="仿宋_GB2312"/>
                <w:sz w:val="23"/>
                <w:szCs w:val="23"/>
              </w:rPr>
            </w:pPr>
          </w:p>
          <w:p>
            <w:pPr>
              <w:spacing w:line="400" w:lineRule="exact"/>
              <w:ind w:firstLine="4025" w:firstLineChars="1750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 xml:space="preserve">  （单位盖章)</w:t>
            </w:r>
          </w:p>
          <w:p>
            <w:pPr>
              <w:spacing w:line="400" w:lineRule="exact"/>
              <w:ind w:firstLine="4025" w:firstLineChars="1750"/>
              <w:rPr>
                <w:rFonts w:eastAsia="仿宋_GB2312"/>
                <w:sz w:val="23"/>
                <w:szCs w:val="23"/>
              </w:rPr>
            </w:pPr>
            <w:r>
              <w:rPr>
                <w:rFonts w:hint="eastAsia" w:eastAsia="仿宋_GB2312"/>
                <w:sz w:val="23"/>
                <w:szCs w:val="23"/>
              </w:rPr>
              <w:t>201</w:t>
            </w:r>
            <w:r>
              <w:rPr>
                <w:rFonts w:hint="eastAsia" w:eastAsia="仿宋_GB2312"/>
                <w:sz w:val="23"/>
                <w:szCs w:val="23"/>
                <w:lang w:val="en-US" w:eastAsia="zh-CN"/>
              </w:rPr>
              <w:t>x</w:t>
            </w:r>
            <w:r>
              <w:rPr>
                <w:rFonts w:hint="eastAsia" w:eastAsia="仿宋_GB2312"/>
                <w:sz w:val="23"/>
                <w:szCs w:val="23"/>
              </w:rPr>
              <w:t>年</w:t>
            </w:r>
            <w:r>
              <w:rPr>
                <w:rFonts w:hint="eastAsia" w:eastAsia="仿宋_GB231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eastAsia="仿宋_GB2312"/>
                <w:sz w:val="23"/>
                <w:szCs w:val="23"/>
              </w:rPr>
              <w:t xml:space="preserve">月 </w:t>
            </w:r>
            <w:r>
              <w:rPr>
                <w:rFonts w:hint="eastAsia" w:eastAsia="仿宋_GB231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eastAsia="仿宋_GB2312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3"/>
                <w:szCs w:val="23"/>
                <w:lang w:eastAsia="zh-CN"/>
              </w:rPr>
            </w:pPr>
            <w:r>
              <w:rPr>
                <w:rFonts w:hint="eastAsia" w:eastAsia="仿宋_GB2312"/>
                <w:sz w:val="23"/>
                <w:szCs w:val="23"/>
                <w:lang w:eastAsia="zh-CN"/>
              </w:rPr>
              <w:t>社区意见</w:t>
            </w: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3"/>
                <w:szCs w:val="23"/>
                <w:lang w:eastAsia="zh-CN"/>
              </w:rPr>
            </w:pPr>
            <w:r>
              <w:rPr>
                <w:rFonts w:hint="eastAsia" w:eastAsia="仿宋_GB2312"/>
                <w:sz w:val="23"/>
                <w:szCs w:val="23"/>
                <w:lang w:eastAsia="zh-CN"/>
              </w:rPr>
              <w:t>街道（乡镇）意见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eastAsia="仿宋_GB2312"/>
                <w:sz w:val="23"/>
                <w:szCs w:val="23"/>
                <w:lang w:eastAsia="zh-CN"/>
              </w:rPr>
            </w:pPr>
          </w:p>
          <w:p>
            <w:pPr>
              <w:spacing w:line="400" w:lineRule="exact"/>
              <w:ind w:firstLine="1840" w:firstLineChars="800"/>
              <w:jc w:val="both"/>
              <w:rPr>
                <w:rFonts w:hint="eastAsia" w:eastAsia="仿宋_GB2312"/>
                <w:sz w:val="23"/>
                <w:szCs w:val="23"/>
                <w:lang w:eastAsia="zh-CN"/>
              </w:rPr>
            </w:pPr>
            <w:r>
              <w:rPr>
                <w:rFonts w:hint="eastAsia" w:eastAsia="仿宋_GB2312"/>
                <w:sz w:val="23"/>
                <w:szCs w:val="23"/>
                <w:lang w:eastAsia="zh-CN"/>
              </w:rPr>
              <w:t>盖章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3"/>
                <w:szCs w:val="23"/>
                <w:lang w:eastAsia="zh-CN"/>
              </w:rPr>
            </w:pPr>
            <w:r>
              <w:rPr>
                <w:rFonts w:hint="eastAsia" w:eastAsia="仿宋_GB2312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3"/>
                <w:szCs w:val="23"/>
                <w:lang w:eastAsia="zh-CN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3"/>
                <w:szCs w:val="23"/>
                <w:lang w:eastAsia="zh-CN"/>
              </w:rPr>
            </w:pPr>
            <w:r>
              <w:rPr>
                <w:rFonts w:hint="eastAsia" w:eastAsia="仿宋_GB2312"/>
                <w:sz w:val="23"/>
                <w:szCs w:val="23"/>
                <w:lang w:eastAsia="zh-CN"/>
              </w:rPr>
              <w:t>年</w:t>
            </w:r>
            <w:r>
              <w:rPr>
                <w:rFonts w:hint="eastAsia" w:eastAsia="仿宋_GB2312"/>
                <w:sz w:val="23"/>
                <w:szCs w:val="23"/>
                <w:lang w:val="en-US" w:eastAsia="zh-CN"/>
              </w:rPr>
              <w:t xml:space="preserve">   月   日</w:t>
            </w: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840" w:firstLineChars="800"/>
              <w:jc w:val="both"/>
              <w:rPr>
                <w:rFonts w:hint="eastAsia" w:eastAsia="仿宋_GB2312"/>
                <w:sz w:val="23"/>
                <w:szCs w:val="23"/>
                <w:lang w:eastAsia="zh-CN"/>
              </w:rPr>
            </w:pPr>
          </w:p>
          <w:p>
            <w:pPr>
              <w:spacing w:line="400" w:lineRule="exact"/>
              <w:ind w:firstLine="1840" w:firstLineChars="800"/>
              <w:jc w:val="both"/>
              <w:rPr>
                <w:rFonts w:hint="eastAsia" w:eastAsia="仿宋_GB2312"/>
                <w:sz w:val="23"/>
                <w:szCs w:val="23"/>
                <w:lang w:eastAsia="zh-CN"/>
              </w:rPr>
            </w:pPr>
            <w:r>
              <w:rPr>
                <w:rFonts w:hint="eastAsia" w:eastAsia="仿宋_GB2312"/>
                <w:sz w:val="23"/>
                <w:szCs w:val="23"/>
                <w:lang w:eastAsia="zh-CN"/>
              </w:rPr>
              <w:t>盖章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3"/>
                <w:szCs w:val="23"/>
                <w:lang w:eastAsia="zh-CN"/>
              </w:rPr>
            </w:pPr>
            <w:r>
              <w:rPr>
                <w:rFonts w:hint="eastAsia" w:eastAsia="仿宋_GB2312"/>
                <w:sz w:val="23"/>
                <w:szCs w:val="23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3"/>
                <w:szCs w:val="23"/>
                <w:lang w:eastAsia="zh-CN"/>
              </w:rPr>
              <w:t>签字：</w:t>
            </w:r>
          </w:p>
          <w:p>
            <w:pPr>
              <w:spacing w:line="400" w:lineRule="exact"/>
              <w:ind w:firstLine="1380" w:firstLineChars="600"/>
              <w:jc w:val="both"/>
              <w:rPr>
                <w:rFonts w:eastAsia="仿宋_GB2312"/>
                <w:sz w:val="23"/>
                <w:szCs w:val="23"/>
              </w:rPr>
            </w:pPr>
            <w:r>
              <w:rPr>
                <w:rFonts w:hint="eastAsia" w:eastAsia="仿宋_GB2312"/>
                <w:sz w:val="23"/>
                <w:szCs w:val="23"/>
                <w:lang w:eastAsia="zh-CN"/>
              </w:rPr>
              <w:t>年</w:t>
            </w:r>
            <w:r>
              <w:rPr>
                <w:rFonts w:hint="eastAsia" w:eastAsia="仿宋_GB2312"/>
                <w:sz w:val="23"/>
                <w:szCs w:val="23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审批意见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经评审委员会评审通过，现予以立项，立项资金为</w:t>
            </w:r>
            <w:r>
              <w:rPr>
                <w:rFonts w:eastAsia="仿宋_GB2312"/>
                <w:sz w:val="23"/>
                <w:szCs w:val="23"/>
                <w:u w:val="single"/>
              </w:rPr>
              <w:t xml:space="preserve">     </w:t>
            </w:r>
            <w:r>
              <w:rPr>
                <w:rFonts w:eastAsia="仿宋_GB2312"/>
                <w:sz w:val="23"/>
                <w:szCs w:val="23"/>
              </w:rPr>
              <w:t>万元。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签字：                   （</w:t>
            </w:r>
            <w:r>
              <w:rPr>
                <w:rFonts w:hint="eastAsia" w:eastAsia="仿宋_GB2312"/>
                <w:sz w:val="23"/>
                <w:szCs w:val="23"/>
                <w:lang w:eastAsia="zh-CN"/>
              </w:rPr>
              <w:t>项目评审委员会</w:t>
            </w:r>
            <w:r>
              <w:rPr>
                <w:rFonts w:eastAsia="仿宋_GB2312"/>
                <w:sz w:val="23"/>
                <w:szCs w:val="23"/>
              </w:rPr>
              <w:t>代章)</w:t>
            </w:r>
          </w:p>
          <w:p>
            <w:pPr>
              <w:spacing w:line="400" w:lineRule="exact"/>
              <w:ind w:firstLine="4140" w:firstLineChars="1800"/>
              <w:jc w:val="center"/>
              <w:rPr>
                <w:rFonts w:eastAsia="仿宋_GB2312"/>
                <w:sz w:val="23"/>
                <w:szCs w:val="23"/>
              </w:rPr>
            </w:pPr>
          </w:p>
          <w:p>
            <w:pPr>
              <w:spacing w:line="400" w:lineRule="exact"/>
              <w:ind w:firstLine="4140" w:firstLineChars="1800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年   月   日</w:t>
            </w:r>
          </w:p>
        </w:tc>
      </w:tr>
    </w:tbl>
    <w:p>
      <w:pPr>
        <w:spacing w:line="560" w:lineRule="exact"/>
        <w:jc w:val="both"/>
        <w:rPr>
          <w:rFonts w:hint="eastAsia" w:eastAsia="仿宋_GB2312"/>
          <w:b/>
          <w:bCs/>
          <w:sz w:val="24"/>
          <w:lang w:val="en-US" w:eastAsia="zh-CN"/>
        </w:rPr>
      </w:pPr>
    </w:p>
    <w:p>
      <w:pPr>
        <w:spacing w:line="560" w:lineRule="exact"/>
        <w:jc w:val="both"/>
        <w:rPr>
          <w:rFonts w:hint="eastAsia" w:eastAsia="仿宋_GB2312"/>
          <w:b/>
          <w:bCs/>
          <w:sz w:val="24"/>
          <w:lang w:val="en-US" w:eastAsia="zh-CN"/>
        </w:rPr>
      </w:pPr>
    </w:p>
    <w:p>
      <w:pPr>
        <w:spacing w:line="560" w:lineRule="exact"/>
        <w:jc w:val="both"/>
        <w:rPr>
          <w:rFonts w:hint="eastAsia" w:eastAsia="仿宋_GB2312"/>
          <w:b/>
          <w:bCs/>
          <w:sz w:val="24"/>
          <w:lang w:val="en-US" w:eastAsia="zh-CN"/>
        </w:rPr>
      </w:pPr>
    </w:p>
    <w:p>
      <w:pPr>
        <w:spacing w:line="560" w:lineRule="exact"/>
        <w:jc w:val="center"/>
        <w:rPr>
          <w:rFonts w:hint="eastAsia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eastAsia="仿宋_GB2312"/>
          <w:b/>
          <w:bCs/>
          <w:sz w:val="44"/>
          <w:szCs w:val="44"/>
          <w:lang w:val="en-US" w:eastAsia="zh-CN"/>
        </w:rPr>
        <w:t>项目方案书</w:t>
      </w:r>
    </w:p>
    <w:p>
      <w:pPr>
        <w:spacing w:line="560" w:lineRule="exact"/>
        <w:jc w:val="center"/>
        <w:rPr>
          <w:rFonts w:hint="eastAsia" w:eastAsia="仿宋_GB2312"/>
          <w:b/>
          <w:bCs/>
          <w:sz w:val="44"/>
          <w:szCs w:val="44"/>
          <w:lang w:val="en-US" w:eastAsia="zh-CN"/>
        </w:rPr>
      </w:pPr>
    </w:p>
    <w:p>
      <w:pPr>
        <w:spacing w:line="400" w:lineRule="exact"/>
        <w:ind w:firstLine="602" w:firstLineChars="250"/>
        <w:rPr>
          <w:rFonts w:eastAsia="仿宋_GB2312"/>
          <w:sz w:val="24"/>
        </w:rPr>
      </w:pPr>
      <w:bookmarkStart w:id="0" w:name="OLE_LINK2"/>
      <w:r>
        <w:rPr>
          <w:rFonts w:eastAsia="楷体_GB2312"/>
          <w:b/>
          <w:sz w:val="24"/>
        </w:rPr>
        <w:t>（一）项目的意义和必要性</w:t>
      </w:r>
      <w:r>
        <w:rPr>
          <w:rFonts w:eastAsia="仿宋_GB2312"/>
          <w:sz w:val="24"/>
        </w:rPr>
        <w:t>（200字内）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  <w:r>
        <w:rPr>
          <w:rFonts w:hint="eastAsia" w:eastAsia="仿宋_GB2312"/>
          <w:sz w:val="24"/>
        </w:rPr>
        <w:t xml:space="preserve"> </w:t>
      </w:r>
    </w:p>
    <w:p>
      <w:pPr>
        <w:spacing w:line="400" w:lineRule="exact"/>
        <w:ind w:firstLine="602" w:firstLineChars="250"/>
        <w:rPr>
          <w:rFonts w:eastAsia="仿宋_GB2312"/>
          <w:sz w:val="24"/>
        </w:rPr>
      </w:pPr>
      <w:r>
        <w:rPr>
          <w:rFonts w:eastAsia="楷体_GB2312"/>
          <w:b/>
          <w:sz w:val="24"/>
        </w:rPr>
        <w:t>（二）项目的可行性、创新性和示范性</w:t>
      </w:r>
      <w:r>
        <w:rPr>
          <w:rFonts w:eastAsia="仿宋_GB2312"/>
          <w:sz w:val="24"/>
        </w:rPr>
        <w:t>（</w:t>
      </w:r>
      <w:r>
        <w:rPr>
          <w:rFonts w:hint="eastAsia" w:eastAsia="仿宋_GB2312"/>
          <w:sz w:val="24"/>
        </w:rPr>
        <w:t>4</w:t>
      </w:r>
      <w:r>
        <w:rPr>
          <w:rFonts w:eastAsia="仿宋_GB2312"/>
          <w:sz w:val="24"/>
        </w:rPr>
        <w:t>00字内）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  <w:r>
        <w:rPr>
          <w:rFonts w:hint="eastAsia" w:eastAsia="仿宋_GB2312"/>
          <w:sz w:val="24"/>
        </w:rPr>
        <w:t xml:space="preserve"> </w:t>
      </w:r>
    </w:p>
    <w:p>
      <w:pPr>
        <w:spacing w:line="560" w:lineRule="exact"/>
        <w:ind w:firstLine="602" w:firstLineChars="250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（三）项目方案</w:t>
      </w:r>
    </w:p>
    <w:bookmarkEnd w:id="0"/>
    <w:p>
      <w:pPr>
        <w:spacing w:line="400" w:lineRule="exact"/>
        <w:ind w:firstLine="602" w:firstLineChars="25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1、实施地域、受益对象及数量、需求评估、所需金额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400" w:lineRule="exact"/>
        <w:ind w:firstLine="602" w:firstLineChars="250"/>
        <w:rPr>
          <w:rFonts w:eastAsia="仿宋_GB2312"/>
          <w:b/>
          <w:sz w:val="24"/>
        </w:rPr>
      </w:pPr>
    </w:p>
    <w:p>
      <w:pPr>
        <w:spacing w:line="400" w:lineRule="exact"/>
        <w:ind w:firstLine="602" w:firstLineChars="250"/>
        <w:rPr>
          <w:rFonts w:eastAsia="仿宋_GB2312"/>
          <w:b/>
          <w:sz w:val="24"/>
        </w:rPr>
      </w:pPr>
    </w:p>
    <w:p>
      <w:pPr>
        <w:spacing w:line="400" w:lineRule="exact"/>
        <w:ind w:firstLine="602" w:firstLineChars="25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2、项目目标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hint="eastAsia"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  <w:r>
        <w:rPr>
          <w:rFonts w:hint="eastAsia" w:eastAsia="仿宋_GB2312"/>
          <w:sz w:val="24"/>
        </w:rPr>
        <w:t xml:space="preserve">  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hint="eastAsia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hint="eastAsia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  <w:r>
        <w:rPr>
          <w:rFonts w:hint="eastAsia" w:eastAsia="仿宋_GB2312"/>
          <w:sz w:val="24"/>
        </w:rPr>
        <w:t xml:space="preserve">     </w:t>
      </w:r>
    </w:p>
    <w:p>
      <w:pPr>
        <w:numPr>
          <w:ilvl w:val="0"/>
          <w:numId w:val="1"/>
        </w:numPr>
        <w:spacing w:line="400" w:lineRule="exact"/>
        <w:ind w:firstLine="602" w:firstLineChars="25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项目主要内容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hint="eastAsia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hint="eastAsia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hint="eastAsia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hint="eastAsia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hint="eastAsia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hint="eastAsia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hint="eastAsia" w:eastAsia="仿宋_GB2312"/>
          <w:b/>
          <w:bCs/>
          <w:sz w:val="24"/>
          <w:lang w:val="en-US" w:eastAsia="zh-CN"/>
        </w:rPr>
      </w:pPr>
    </w:p>
    <w:p>
      <w:pPr>
        <w:spacing w:line="400" w:lineRule="exact"/>
        <w:ind w:firstLine="482" w:firstLineChars="200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  <w:lang w:val="en-US" w:eastAsia="zh-CN"/>
        </w:rPr>
        <w:t>4</w:t>
      </w:r>
      <w:r>
        <w:rPr>
          <w:rFonts w:eastAsia="仿宋_GB2312"/>
          <w:b/>
          <w:sz w:val="24"/>
        </w:rPr>
        <w:t>、项目进度安排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ABF8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18"/>
        <w:gridCol w:w="1766"/>
        <w:gridCol w:w="2332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BF8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1" w:type="dxa"/>
            <w:shd w:val="clear" w:color="auto" w:fill="FABF8F"/>
            <w:vAlign w:val="center"/>
          </w:tcPr>
          <w:p>
            <w:pPr>
              <w:spacing w:line="400" w:lineRule="exac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时间安排</w:t>
            </w:r>
          </w:p>
        </w:tc>
        <w:tc>
          <w:tcPr>
            <w:tcW w:w="1418" w:type="dxa"/>
            <w:shd w:val="clear" w:color="auto" w:fill="FABF8F"/>
            <w:vAlign w:val="center"/>
          </w:tcPr>
          <w:p>
            <w:pPr>
              <w:spacing w:line="400" w:lineRule="exac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活动名称</w:t>
            </w:r>
          </w:p>
        </w:tc>
        <w:tc>
          <w:tcPr>
            <w:tcW w:w="1766" w:type="dxa"/>
            <w:shd w:val="clear" w:color="auto" w:fill="FABF8F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活动目的</w:t>
            </w:r>
          </w:p>
        </w:tc>
        <w:tc>
          <w:tcPr>
            <w:tcW w:w="2332" w:type="dxa"/>
            <w:shd w:val="clear" w:color="auto" w:fill="FABF8F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主要内容</w:t>
            </w:r>
          </w:p>
        </w:tc>
        <w:tc>
          <w:tcPr>
            <w:tcW w:w="1585" w:type="dxa"/>
            <w:shd w:val="clear" w:color="auto" w:fill="FABF8F"/>
            <w:vAlign w:val="center"/>
          </w:tcPr>
          <w:p>
            <w:pPr>
              <w:spacing w:line="400" w:lineRule="exac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参与人次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BF8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1" w:type="dxa"/>
            <w:shd w:val="clear" w:color="auto" w:fill="FABF8F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BF8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1" w:type="dxa"/>
            <w:shd w:val="clear" w:color="auto" w:fill="FABF8F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i/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400" w:lineRule="exact"/>
              <w:ind w:leftChars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BF8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1" w:type="dxa"/>
            <w:shd w:val="clear" w:color="auto" w:fill="FABF8F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i/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400" w:lineRule="exact"/>
              <w:ind w:leftChars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BF8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1" w:type="dxa"/>
            <w:shd w:val="clear" w:color="auto" w:fill="FABF8F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i/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400" w:lineRule="exact"/>
              <w:ind w:leftChars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BF8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1" w:type="dxa"/>
            <w:shd w:val="clear" w:color="auto" w:fill="FABF8F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i/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400" w:lineRule="exact"/>
              <w:ind w:leftChars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BF8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1" w:type="dxa"/>
            <w:shd w:val="clear" w:color="auto" w:fill="FABF8F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i/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400" w:lineRule="exact"/>
              <w:ind w:leftChars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BF8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1" w:type="dxa"/>
            <w:shd w:val="clear" w:color="auto" w:fill="FABF8F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i/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400" w:lineRule="exact"/>
              <w:ind w:leftChars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BF8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1" w:type="dxa"/>
            <w:shd w:val="clear" w:color="auto" w:fill="FABF8F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i/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400" w:lineRule="exact"/>
              <w:ind w:leftChars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BF8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1" w:type="dxa"/>
            <w:shd w:val="clear" w:color="auto" w:fill="FABF8F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i/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400" w:lineRule="exact"/>
              <w:ind w:leftChars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BF8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1" w:type="dxa"/>
            <w:shd w:val="clear" w:color="auto" w:fill="FABF8F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i/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400" w:lineRule="exact"/>
              <w:ind w:leftChars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BF8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1" w:type="dxa"/>
            <w:shd w:val="clear" w:color="auto" w:fill="FABF8F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i/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400" w:lineRule="exact"/>
              <w:ind w:leftChars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BF8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1" w:type="dxa"/>
            <w:shd w:val="clear" w:color="auto" w:fill="FABF8F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i/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400" w:lineRule="exact"/>
              <w:ind w:leftChars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eastAsia="楷体_GB2312"/>
          <w:b/>
          <w:sz w:val="24"/>
        </w:rPr>
      </w:pPr>
      <w:r>
        <w:rPr>
          <w:rFonts w:hint="eastAsia" w:eastAsia="楷体_GB2312"/>
          <w:b/>
          <w:sz w:val="24"/>
        </w:rPr>
        <w:t xml:space="preserve">                                                    </w:t>
      </w:r>
    </w:p>
    <w:p>
      <w:pPr>
        <w:numPr>
          <w:ilvl w:val="0"/>
          <w:numId w:val="2"/>
        </w:numPr>
        <w:spacing w:line="400" w:lineRule="exact"/>
        <w:ind w:firstLine="602" w:firstLineChars="250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项目实施</w:t>
      </w:r>
      <w:r>
        <w:rPr>
          <w:rFonts w:hint="eastAsia" w:eastAsia="楷体_GB2312"/>
          <w:b/>
          <w:sz w:val="24"/>
        </w:rPr>
        <w:t>效果</w:t>
      </w:r>
      <w:r>
        <w:rPr>
          <w:rFonts w:eastAsia="楷体_GB2312"/>
          <w:b/>
          <w:sz w:val="24"/>
        </w:rPr>
        <w:t>及服务量化指标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.................................................................................................................................</w:t>
      </w:r>
    </w:p>
    <w:p>
      <w:pPr>
        <w:spacing w:line="560" w:lineRule="exact"/>
        <w:rPr>
          <w:rFonts w:hint="eastAsia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.................................................................................................................................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.................................................................................................................................</w:t>
      </w:r>
    </w:p>
    <w:p>
      <w:pPr>
        <w:spacing w:line="560" w:lineRule="exact"/>
        <w:jc w:val="center"/>
        <w:rPr>
          <w:rFonts w:eastAsia="黑体"/>
          <w:sz w:val="32"/>
        </w:rPr>
      </w:pPr>
    </w:p>
    <w:p>
      <w:pPr>
        <w:spacing w:line="560" w:lineRule="exact"/>
        <w:jc w:val="center"/>
        <w:rPr>
          <w:rFonts w:eastAsia="黑体"/>
          <w:sz w:val="32"/>
        </w:rPr>
      </w:pPr>
    </w:p>
    <w:p>
      <w:pPr>
        <w:spacing w:line="560" w:lineRule="exact"/>
        <w:jc w:val="center"/>
        <w:rPr>
          <w:rFonts w:hint="eastAsia" w:eastAsia="仿宋_GB2312"/>
          <w:b/>
          <w:bCs/>
          <w:sz w:val="24"/>
          <w:lang w:val="en-US" w:eastAsia="zh-CN"/>
        </w:rPr>
      </w:pPr>
      <w:r>
        <w:rPr>
          <w:rFonts w:eastAsia="黑体"/>
          <w:sz w:val="32"/>
        </w:rPr>
        <w:t>项目</w:t>
      </w:r>
      <w:r>
        <w:rPr>
          <w:rFonts w:hint="eastAsia" w:eastAsia="黑体"/>
          <w:sz w:val="32"/>
          <w:lang w:eastAsia="zh-CN"/>
        </w:rPr>
        <w:t>预算</w:t>
      </w:r>
    </w:p>
    <w:tbl>
      <w:tblPr>
        <w:tblStyle w:val="7"/>
        <w:tblpPr w:leftFromText="180" w:rightFromText="180" w:vertAnchor="text" w:horzAnchor="page" w:tblpXSpec="center" w:tblpY="710"/>
        <w:tblOverlap w:val="never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1023"/>
        <w:gridCol w:w="1155"/>
        <w:gridCol w:w="735"/>
        <w:gridCol w:w="1245"/>
        <w:gridCol w:w="885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91" w:firstLineChars="900"/>
              <w:jc w:val="both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lang w:val="en-US" w:eastAsia="zh-CN" w:bidi="ar"/>
              </w:rPr>
              <w:t xml:space="preserve">                   </w:t>
            </w:r>
            <w:r>
              <w:rPr>
                <w:rStyle w:val="10"/>
                <w:lang w:val="en-US" w:eastAsia="zh-CN" w:bidi="ar"/>
              </w:rPr>
              <w:t>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编制单位：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编制时间：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单位：人民币元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费用项目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单价 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预算总金额 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备注（作详细说明或标注品牌、规格、型号等）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2925"/>
        </w:tabs>
        <w:rPr>
          <w:rFonts w:eastAsia="黑体"/>
          <w:sz w:val="32"/>
        </w:rPr>
      </w:pPr>
    </w:p>
    <w:p>
      <w:pPr>
        <w:numPr>
          <w:ilvl w:val="0"/>
          <w:numId w:val="0"/>
        </w:numPr>
        <w:tabs>
          <w:tab w:val="left" w:pos="2925"/>
        </w:tabs>
        <w:rPr>
          <w:rFonts w:hint="eastAsia" w:asciiTheme="minorEastAsia" w:hAnsiTheme="minorEastAsia" w:cs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备注：项目申请书一式三份，区民政局、社会组织、社区各一份。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65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BE35"/>
    <w:multiLevelType w:val="singleLevel"/>
    <w:tmpl w:val="5721BE35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A137D26"/>
    <w:multiLevelType w:val="singleLevel"/>
    <w:tmpl w:val="5A137D26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52762"/>
    <w:rsid w:val="01CC6F09"/>
    <w:rsid w:val="032C2A20"/>
    <w:rsid w:val="04B877C4"/>
    <w:rsid w:val="08F44523"/>
    <w:rsid w:val="0AD739FB"/>
    <w:rsid w:val="0B0A5A8E"/>
    <w:rsid w:val="0B692B17"/>
    <w:rsid w:val="0C9407F0"/>
    <w:rsid w:val="0D707755"/>
    <w:rsid w:val="0EB8794F"/>
    <w:rsid w:val="0F951A77"/>
    <w:rsid w:val="0FAC3FBF"/>
    <w:rsid w:val="0FF6288B"/>
    <w:rsid w:val="1073572D"/>
    <w:rsid w:val="117154EB"/>
    <w:rsid w:val="129E4B33"/>
    <w:rsid w:val="12BB5595"/>
    <w:rsid w:val="141048F4"/>
    <w:rsid w:val="15971B75"/>
    <w:rsid w:val="15E1218A"/>
    <w:rsid w:val="164704A7"/>
    <w:rsid w:val="183C416F"/>
    <w:rsid w:val="18893AA3"/>
    <w:rsid w:val="1C380108"/>
    <w:rsid w:val="1CED64B1"/>
    <w:rsid w:val="1D366AFA"/>
    <w:rsid w:val="1DC73C8C"/>
    <w:rsid w:val="1F8E39B7"/>
    <w:rsid w:val="21495CED"/>
    <w:rsid w:val="23CD3A7B"/>
    <w:rsid w:val="24C11C57"/>
    <w:rsid w:val="294737F6"/>
    <w:rsid w:val="2A23394F"/>
    <w:rsid w:val="2B1C33FE"/>
    <w:rsid w:val="2B6262A3"/>
    <w:rsid w:val="2F0F0632"/>
    <w:rsid w:val="2F6E2663"/>
    <w:rsid w:val="30D626ED"/>
    <w:rsid w:val="314E5A8E"/>
    <w:rsid w:val="36D74268"/>
    <w:rsid w:val="387D03CB"/>
    <w:rsid w:val="38CF1A2C"/>
    <w:rsid w:val="3B5675DE"/>
    <w:rsid w:val="3D6E2756"/>
    <w:rsid w:val="3DC22973"/>
    <w:rsid w:val="404645B4"/>
    <w:rsid w:val="407C278C"/>
    <w:rsid w:val="40B52B6F"/>
    <w:rsid w:val="42A53EFD"/>
    <w:rsid w:val="45E37165"/>
    <w:rsid w:val="476913C0"/>
    <w:rsid w:val="47D9028E"/>
    <w:rsid w:val="48775A94"/>
    <w:rsid w:val="49730858"/>
    <w:rsid w:val="4B1C477C"/>
    <w:rsid w:val="4D2D5D5E"/>
    <w:rsid w:val="4D9715A5"/>
    <w:rsid w:val="4FE33498"/>
    <w:rsid w:val="50041ADB"/>
    <w:rsid w:val="545F22B8"/>
    <w:rsid w:val="556B3E44"/>
    <w:rsid w:val="560B1D47"/>
    <w:rsid w:val="571D2661"/>
    <w:rsid w:val="57C733E4"/>
    <w:rsid w:val="585875B9"/>
    <w:rsid w:val="586F4576"/>
    <w:rsid w:val="59441290"/>
    <w:rsid w:val="5B337CAC"/>
    <w:rsid w:val="5C1F703A"/>
    <w:rsid w:val="5D3C428E"/>
    <w:rsid w:val="5E356963"/>
    <w:rsid w:val="5E5032F3"/>
    <w:rsid w:val="5EA11738"/>
    <w:rsid w:val="5EC3195B"/>
    <w:rsid w:val="60662942"/>
    <w:rsid w:val="61DF1D21"/>
    <w:rsid w:val="61E84726"/>
    <w:rsid w:val="62FB7267"/>
    <w:rsid w:val="63553F5B"/>
    <w:rsid w:val="63A0009A"/>
    <w:rsid w:val="64AD1D55"/>
    <w:rsid w:val="653D5130"/>
    <w:rsid w:val="671F0246"/>
    <w:rsid w:val="6A656BE8"/>
    <w:rsid w:val="6AC8713E"/>
    <w:rsid w:val="6F2276FF"/>
    <w:rsid w:val="70344847"/>
    <w:rsid w:val="706358EC"/>
    <w:rsid w:val="709C3072"/>
    <w:rsid w:val="71025AFA"/>
    <w:rsid w:val="716609B6"/>
    <w:rsid w:val="7178453A"/>
    <w:rsid w:val="7391727D"/>
    <w:rsid w:val="78D22D9A"/>
    <w:rsid w:val="7A754A39"/>
    <w:rsid w:val="7AC81EED"/>
    <w:rsid w:val="7C4121B2"/>
    <w:rsid w:val="7EC502A4"/>
    <w:rsid w:val="7F8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font41"/>
    <w:basedOn w:val="6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single"/>
    </w:rPr>
  </w:style>
  <w:style w:type="character" w:customStyle="1" w:styleId="10">
    <w:name w:val="font51"/>
    <w:basedOn w:val="6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龙的传人1425536411</cp:lastModifiedBy>
  <cp:lastPrinted>2018-04-20T07:34:00Z</cp:lastPrinted>
  <dcterms:modified xsi:type="dcterms:W3CDTF">2018-04-20T09:05:21Z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