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val="en-US" w:eastAsia="zh-CN"/>
        </w:rPr>
        <w:t>2018年榆阳区财政支持中小企业发展专项资金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val="en-US" w:eastAsia="zh-CN"/>
        </w:rPr>
        <w:t>贷款贴息项目放贷银行审核意见表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单位：万元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8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贷款额度</w:t>
            </w:r>
          </w:p>
        </w:tc>
        <w:tc>
          <w:tcPr>
            <w:tcW w:w="68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贷款期限</w:t>
            </w:r>
          </w:p>
        </w:tc>
        <w:tc>
          <w:tcPr>
            <w:tcW w:w="68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2017年3月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至2018年9月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付息总额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（不超12个月）</w:t>
            </w:r>
          </w:p>
        </w:tc>
        <w:tc>
          <w:tcPr>
            <w:tcW w:w="68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是否按期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还款还息</w:t>
            </w:r>
          </w:p>
        </w:tc>
        <w:tc>
          <w:tcPr>
            <w:tcW w:w="68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贷款资金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使用情况</w:t>
            </w:r>
          </w:p>
        </w:tc>
        <w:tc>
          <w:tcPr>
            <w:tcW w:w="68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审核人员</w:t>
            </w:r>
          </w:p>
        </w:tc>
        <w:tc>
          <w:tcPr>
            <w:tcW w:w="683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签字：                     </w:t>
            </w:r>
          </w:p>
          <w:p>
            <w:pPr>
              <w:ind w:firstLine="4160" w:firstLineChars="13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放贷银行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3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负责人签字：              </w:t>
            </w:r>
          </w:p>
          <w:p>
            <w:pPr>
              <w:ind w:firstLine="4160" w:firstLineChars="13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（单位盖章）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160" w:firstLineChars="13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tabs>
          <w:tab w:val="left" w:pos="854"/>
        </w:tabs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E659A"/>
    <w:rsid w:val="06554EB7"/>
    <w:rsid w:val="07716A80"/>
    <w:rsid w:val="0D011F56"/>
    <w:rsid w:val="0E8007F4"/>
    <w:rsid w:val="0ECE71B2"/>
    <w:rsid w:val="18537D00"/>
    <w:rsid w:val="23B47195"/>
    <w:rsid w:val="35D608F2"/>
    <w:rsid w:val="4D856345"/>
    <w:rsid w:val="595D4A50"/>
    <w:rsid w:val="5E7A7AB1"/>
    <w:rsid w:val="6A1A6134"/>
    <w:rsid w:val="6C0E659A"/>
    <w:rsid w:val="6C7539D6"/>
    <w:rsid w:val="6D535020"/>
    <w:rsid w:val="6E126C30"/>
    <w:rsid w:val="7B5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2018-06-06T01:54:00Z</dcterms:created>
  <dc:creator>李晓宇</dc:creator>
  <cp:lastModifiedBy>李晓宇</cp:lastModifiedBy>
  <cp:lastPrinted>2018-06-08T03:03:00Z</cp:lastPrinted>
  <dcterms:modified xsi:type="dcterms:W3CDTF">2018-06-11T00:30:05Z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