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C8" w:rsidRPr="00346C8F" w:rsidRDefault="003A4EC8" w:rsidP="003A4EC8">
      <w:pPr>
        <w:jc w:val="left"/>
        <w:rPr>
          <w:rStyle w:val="a4"/>
          <w:b w:val="0"/>
          <w:color w:val="3D3D3D"/>
          <w:sz w:val="28"/>
          <w:szCs w:val="28"/>
          <w:shd w:val="clear" w:color="auto" w:fill="FFFFFF"/>
        </w:rPr>
      </w:pPr>
      <w:r w:rsidRPr="00346C8F">
        <w:rPr>
          <w:rStyle w:val="a4"/>
          <w:rFonts w:hint="eastAsia"/>
          <w:color w:val="3D3D3D"/>
          <w:sz w:val="28"/>
          <w:szCs w:val="28"/>
          <w:shd w:val="clear" w:color="auto" w:fill="FFFFFF"/>
        </w:rPr>
        <w:t>附件</w:t>
      </w:r>
      <w:r w:rsidRPr="00346C8F">
        <w:rPr>
          <w:rStyle w:val="a4"/>
          <w:rFonts w:hint="eastAsia"/>
          <w:color w:val="3D3D3D"/>
          <w:sz w:val="28"/>
          <w:szCs w:val="28"/>
          <w:shd w:val="clear" w:color="auto" w:fill="FFFFFF"/>
        </w:rPr>
        <w:t>3</w:t>
      </w:r>
      <w:r w:rsidRPr="00346C8F">
        <w:rPr>
          <w:rStyle w:val="a4"/>
          <w:rFonts w:hint="eastAsia"/>
          <w:color w:val="3D3D3D"/>
          <w:sz w:val="28"/>
          <w:szCs w:val="28"/>
          <w:shd w:val="clear" w:color="auto" w:fill="FFFFFF"/>
        </w:rPr>
        <w:t>：</w:t>
      </w:r>
    </w:p>
    <w:p w:rsidR="003A4EC8" w:rsidRPr="00010762" w:rsidRDefault="003A4EC8" w:rsidP="003A4EC8">
      <w:pPr>
        <w:jc w:val="center"/>
        <w:rPr>
          <w:rStyle w:val="a4"/>
          <w:color w:val="3D3D3D"/>
          <w:sz w:val="36"/>
          <w:szCs w:val="36"/>
          <w:shd w:val="clear" w:color="auto" w:fill="FFFFFF"/>
        </w:rPr>
      </w:pPr>
      <w:r w:rsidRPr="00010762">
        <w:rPr>
          <w:rStyle w:val="a4"/>
          <w:rFonts w:hint="eastAsia"/>
          <w:color w:val="3D3D3D"/>
          <w:sz w:val="36"/>
          <w:szCs w:val="36"/>
          <w:shd w:val="clear" w:color="auto" w:fill="FFFFFF"/>
        </w:rPr>
        <w:t>乡镇人民政府、街道办事处法治政府建设督</w:t>
      </w:r>
      <w:r>
        <w:rPr>
          <w:rStyle w:val="a4"/>
          <w:rFonts w:hint="eastAsia"/>
          <w:color w:val="3D3D3D"/>
          <w:sz w:val="36"/>
          <w:szCs w:val="36"/>
          <w:shd w:val="clear" w:color="auto" w:fill="FFFFFF"/>
        </w:rPr>
        <w:t>察</w:t>
      </w:r>
      <w:r w:rsidRPr="00010762">
        <w:rPr>
          <w:rStyle w:val="a4"/>
          <w:rFonts w:hint="eastAsia"/>
          <w:color w:val="3D3D3D"/>
          <w:sz w:val="36"/>
          <w:szCs w:val="36"/>
          <w:shd w:val="clear" w:color="auto" w:fill="FFFFFF"/>
        </w:rPr>
        <w:t>内容</w:t>
      </w:r>
    </w:p>
    <w:tbl>
      <w:tblPr>
        <w:tblStyle w:val="a5"/>
        <w:tblW w:w="14283" w:type="dxa"/>
        <w:tblLayout w:type="fixed"/>
        <w:tblLook w:val="04A0"/>
      </w:tblPr>
      <w:tblGrid>
        <w:gridCol w:w="675"/>
        <w:gridCol w:w="1276"/>
        <w:gridCol w:w="1418"/>
        <w:gridCol w:w="3827"/>
        <w:gridCol w:w="2551"/>
        <w:gridCol w:w="4536"/>
      </w:tblGrid>
      <w:tr w:rsidR="003A4EC8" w:rsidTr="0010101B">
        <w:trPr>
          <w:trHeight w:val="593"/>
        </w:trPr>
        <w:tc>
          <w:tcPr>
            <w:tcW w:w="675" w:type="dxa"/>
            <w:vAlign w:val="center"/>
          </w:tcPr>
          <w:p w:rsidR="003A4EC8" w:rsidRPr="00010762" w:rsidRDefault="003A4EC8" w:rsidP="0010101B">
            <w:pPr>
              <w:jc w:val="center"/>
              <w:rPr>
                <w:b/>
              </w:rPr>
            </w:pPr>
            <w:r w:rsidRPr="00010762">
              <w:rPr>
                <w:rFonts w:hint="eastAsia"/>
                <w:b/>
              </w:rPr>
              <w:t>序号</w:t>
            </w:r>
          </w:p>
        </w:tc>
        <w:tc>
          <w:tcPr>
            <w:tcW w:w="1276" w:type="dxa"/>
            <w:vAlign w:val="center"/>
          </w:tcPr>
          <w:p w:rsidR="003A4EC8" w:rsidRPr="00010762" w:rsidRDefault="003A4EC8" w:rsidP="0010101B">
            <w:pPr>
              <w:jc w:val="center"/>
              <w:rPr>
                <w:b/>
              </w:rPr>
            </w:pPr>
            <w:r w:rsidRPr="00010762">
              <w:rPr>
                <w:rFonts w:hint="eastAsia"/>
                <w:b/>
              </w:rPr>
              <w:t>一级指标</w:t>
            </w:r>
          </w:p>
        </w:tc>
        <w:tc>
          <w:tcPr>
            <w:tcW w:w="1418" w:type="dxa"/>
            <w:vAlign w:val="center"/>
          </w:tcPr>
          <w:p w:rsidR="003A4EC8" w:rsidRPr="00010762" w:rsidRDefault="003A4EC8" w:rsidP="0010101B">
            <w:pPr>
              <w:jc w:val="center"/>
              <w:rPr>
                <w:b/>
              </w:rPr>
            </w:pPr>
            <w:r w:rsidRPr="00010762">
              <w:rPr>
                <w:rFonts w:hint="eastAsia"/>
                <w:b/>
              </w:rPr>
              <w:t>二级指标</w:t>
            </w:r>
          </w:p>
        </w:tc>
        <w:tc>
          <w:tcPr>
            <w:tcW w:w="3827" w:type="dxa"/>
            <w:vAlign w:val="center"/>
          </w:tcPr>
          <w:p w:rsidR="003A4EC8" w:rsidRPr="00010762" w:rsidRDefault="003A4EC8" w:rsidP="0010101B">
            <w:pPr>
              <w:jc w:val="center"/>
              <w:rPr>
                <w:b/>
              </w:rPr>
            </w:pPr>
            <w:r w:rsidRPr="00010762">
              <w:rPr>
                <w:rFonts w:hint="eastAsia"/>
                <w:b/>
              </w:rPr>
              <w:t>督</w:t>
            </w:r>
            <w:r>
              <w:rPr>
                <w:rFonts w:hint="eastAsia"/>
                <w:b/>
              </w:rPr>
              <w:t>察</w:t>
            </w:r>
            <w:r w:rsidRPr="00010762">
              <w:rPr>
                <w:rFonts w:hint="eastAsia"/>
                <w:b/>
              </w:rPr>
              <w:t>内容</w:t>
            </w:r>
          </w:p>
        </w:tc>
        <w:tc>
          <w:tcPr>
            <w:tcW w:w="2551" w:type="dxa"/>
            <w:vAlign w:val="center"/>
          </w:tcPr>
          <w:p w:rsidR="003A4EC8" w:rsidRPr="00010762" w:rsidRDefault="003A4EC8" w:rsidP="0010101B">
            <w:pPr>
              <w:jc w:val="center"/>
              <w:rPr>
                <w:b/>
              </w:rPr>
            </w:pPr>
            <w:r w:rsidRPr="00010762">
              <w:rPr>
                <w:rFonts w:hint="eastAsia"/>
                <w:b/>
              </w:rPr>
              <w:t>需提交审核的材料</w:t>
            </w:r>
          </w:p>
        </w:tc>
        <w:tc>
          <w:tcPr>
            <w:tcW w:w="4536" w:type="dxa"/>
            <w:vAlign w:val="center"/>
          </w:tcPr>
          <w:p w:rsidR="003A4EC8" w:rsidRPr="00010762" w:rsidRDefault="003A4EC8" w:rsidP="0010101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督察情况</w:t>
            </w:r>
          </w:p>
        </w:tc>
      </w:tr>
      <w:tr w:rsidR="003A4EC8" w:rsidTr="0010101B">
        <w:trPr>
          <w:trHeight w:val="700"/>
        </w:trPr>
        <w:tc>
          <w:tcPr>
            <w:tcW w:w="675" w:type="dxa"/>
            <w:vAlign w:val="center"/>
          </w:tcPr>
          <w:p w:rsidR="003A4EC8" w:rsidRDefault="003A4EC8" w:rsidP="0010101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3A4EC8" w:rsidRDefault="003A4EC8" w:rsidP="0010101B">
            <w:pPr>
              <w:jc w:val="center"/>
            </w:pPr>
            <w:r>
              <w:rPr>
                <w:rFonts w:hint="eastAsia"/>
                <w:color w:val="3D3D3D"/>
                <w:sz w:val="23"/>
                <w:szCs w:val="23"/>
                <w:shd w:val="clear" w:color="auto" w:fill="FFFFFF"/>
              </w:rPr>
              <w:t>法治政府建设的组织领导</w:t>
            </w:r>
          </w:p>
        </w:tc>
        <w:tc>
          <w:tcPr>
            <w:tcW w:w="1418" w:type="dxa"/>
            <w:vMerge w:val="restart"/>
            <w:vAlign w:val="center"/>
          </w:tcPr>
          <w:p w:rsidR="003A4EC8" w:rsidRDefault="003A4EC8" w:rsidP="0010101B">
            <w:pPr>
              <w:jc w:val="center"/>
            </w:pPr>
            <w:r>
              <w:rPr>
                <w:rFonts w:hint="eastAsia"/>
                <w:color w:val="3D3D3D"/>
                <w:sz w:val="23"/>
                <w:szCs w:val="23"/>
                <w:shd w:val="clear" w:color="auto" w:fill="FFFFFF"/>
              </w:rPr>
              <w:t>推进法治政府建设的体制和工作机制</w:t>
            </w:r>
          </w:p>
        </w:tc>
        <w:tc>
          <w:tcPr>
            <w:tcW w:w="3827" w:type="dxa"/>
            <w:vAlign w:val="center"/>
          </w:tcPr>
          <w:p w:rsidR="003A4EC8" w:rsidRDefault="003A4EC8" w:rsidP="0010101B">
            <w:pPr>
              <w:jc w:val="center"/>
            </w:pPr>
            <w:r>
              <w:rPr>
                <w:rFonts w:hint="eastAsia"/>
                <w:color w:val="3D3D3D"/>
                <w:sz w:val="23"/>
                <w:szCs w:val="23"/>
                <w:shd w:val="clear" w:color="auto" w:fill="FFFFFF"/>
              </w:rPr>
              <w:t>是否制定乡镇、街道年度法治政府建设工作要点或工作计划</w:t>
            </w:r>
          </w:p>
        </w:tc>
        <w:tc>
          <w:tcPr>
            <w:tcW w:w="2551" w:type="dxa"/>
            <w:vAlign w:val="center"/>
          </w:tcPr>
          <w:p w:rsidR="003A4EC8" w:rsidRDefault="003A4EC8" w:rsidP="0010101B">
            <w:pPr>
              <w:jc w:val="center"/>
            </w:pPr>
            <w:r>
              <w:rPr>
                <w:rFonts w:hint="eastAsia"/>
                <w:color w:val="3D3D3D"/>
                <w:sz w:val="23"/>
                <w:szCs w:val="23"/>
                <w:shd w:val="clear" w:color="auto" w:fill="FFFFFF"/>
              </w:rPr>
              <w:t>工作要点或工作计划正式文件</w:t>
            </w:r>
          </w:p>
        </w:tc>
        <w:tc>
          <w:tcPr>
            <w:tcW w:w="4536" w:type="dxa"/>
            <w:vAlign w:val="center"/>
          </w:tcPr>
          <w:p w:rsidR="003A4EC8" w:rsidRDefault="003A4EC8" w:rsidP="0010101B">
            <w:pPr>
              <w:jc w:val="center"/>
            </w:pPr>
          </w:p>
        </w:tc>
      </w:tr>
      <w:tr w:rsidR="003A4EC8" w:rsidTr="0010101B">
        <w:trPr>
          <w:trHeight w:val="682"/>
        </w:trPr>
        <w:tc>
          <w:tcPr>
            <w:tcW w:w="675" w:type="dxa"/>
            <w:vAlign w:val="center"/>
          </w:tcPr>
          <w:p w:rsidR="003A4EC8" w:rsidRDefault="003A4EC8" w:rsidP="0010101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3A4EC8" w:rsidRDefault="003A4EC8" w:rsidP="0010101B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A4EC8" w:rsidRDefault="003A4EC8" w:rsidP="0010101B">
            <w:pPr>
              <w:jc w:val="center"/>
            </w:pPr>
          </w:p>
        </w:tc>
        <w:tc>
          <w:tcPr>
            <w:tcW w:w="3827" w:type="dxa"/>
            <w:vAlign w:val="center"/>
          </w:tcPr>
          <w:p w:rsidR="003A4EC8" w:rsidRDefault="003A4EC8" w:rsidP="0010101B">
            <w:pPr>
              <w:jc w:val="center"/>
            </w:pPr>
            <w:r>
              <w:rPr>
                <w:rFonts w:hint="eastAsia"/>
                <w:color w:val="3D3D3D"/>
                <w:sz w:val="23"/>
                <w:szCs w:val="23"/>
                <w:shd w:val="clear" w:color="auto" w:fill="FFFFFF"/>
              </w:rPr>
              <w:t>是否建立政府法治工作机构</w:t>
            </w:r>
          </w:p>
        </w:tc>
        <w:tc>
          <w:tcPr>
            <w:tcW w:w="2551" w:type="dxa"/>
            <w:vAlign w:val="center"/>
          </w:tcPr>
          <w:p w:rsidR="003A4EC8" w:rsidRDefault="003A4EC8" w:rsidP="0010101B">
            <w:pPr>
              <w:jc w:val="center"/>
            </w:pPr>
            <w:r>
              <w:rPr>
                <w:rFonts w:hint="eastAsia"/>
                <w:color w:val="3D3D3D"/>
                <w:sz w:val="23"/>
                <w:szCs w:val="23"/>
                <w:shd w:val="clear" w:color="auto" w:fill="FFFFFF"/>
              </w:rPr>
              <w:t>提供成立机构正式文件、场所照片等材料。</w:t>
            </w:r>
          </w:p>
        </w:tc>
        <w:tc>
          <w:tcPr>
            <w:tcW w:w="4536" w:type="dxa"/>
            <w:vAlign w:val="center"/>
          </w:tcPr>
          <w:p w:rsidR="003A4EC8" w:rsidRDefault="003A4EC8" w:rsidP="0010101B">
            <w:pPr>
              <w:jc w:val="center"/>
            </w:pPr>
          </w:p>
        </w:tc>
      </w:tr>
      <w:tr w:rsidR="003A4EC8" w:rsidTr="0010101B">
        <w:trPr>
          <w:trHeight w:val="824"/>
        </w:trPr>
        <w:tc>
          <w:tcPr>
            <w:tcW w:w="675" w:type="dxa"/>
            <w:vAlign w:val="center"/>
          </w:tcPr>
          <w:p w:rsidR="003A4EC8" w:rsidRDefault="003A4EC8" w:rsidP="001010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3A4EC8" w:rsidRDefault="003A4EC8" w:rsidP="0010101B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3A4EC8" w:rsidRPr="008100F8" w:rsidRDefault="003A4EC8" w:rsidP="0010101B">
            <w:pPr>
              <w:tabs>
                <w:tab w:val="left" w:pos="810"/>
              </w:tabs>
              <w:jc w:val="center"/>
            </w:pPr>
            <w:r>
              <w:rPr>
                <w:rFonts w:hint="eastAsia"/>
                <w:color w:val="3D3D3D"/>
                <w:sz w:val="23"/>
                <w:szCs w:val="23"/>
                <w:shd w:val="clear" w:color="auto" w:fill="FFFFFF"/>
              </w:rPr>
              <w:t>法治意识和法治能力的培养</w:t>
            </w:r>
          </w:p>
        </w:tc>
        <w:tc>
          <w:tcPr>
            <w:tcW w:w="3827" w:type="dxa"/>
            <w:vAlign w:val="center"/>
          </w:tcPr>
          <w:p w:rsidR="003A4EC8" w:rsidRDefault="003A4EC8" w:rsidP="0010101B">
            <w:pPr>
              <w:jc w:val="center"/>
            </w:pPr>
            <w:r>
              <w:rPr>
                <w:rFonts w:hint="eastAsia"/>
                <w:color w:val="3D3D3D"/>
                <w:sz w:val="23"/>
                <w:szCs w:val="23"/>
                <w:shd w:val="clear" w:color="auto" w:fill="FFFFFF"/>
              </w:rPr>
              <w:t>是否对本单位年度法治政府建设工作进行总结</w:t>
            </w:r>
          </w:p>
        </w:tc>
        <w:tc>
          <w:tcPr>
            <w:tcW w:w="2551" w:type="dxa"/>
            <w:vAlign w:val="center"/>
          </w:tcPr>
          <w:p w:rsidR="003A4EC8" w:rsidRDefault="003A4EC8" w:rsidP="0010101B">
            <w:pPr>
              <w:jc w:val="center"/>
            </w:pPr>
            <w:r>
              <w:rPr>
                <w:rFonts w:hint="eastAsia"/>
                <w:color w:val="3D3D3D"/>
                <w:sz w:val="23"/>
                <w:szCs w:val="23"/>
                <w:shd w:val="clear" w:color="auto" w:fill="FFFFFF"/>
              </w:rPr>
              <w:t>查看年度依法行政工作报告或工作总结</w:t>
            </w:r>
          </w:p>
        </w:tc>
        <w:tc>
          <w:tcPr>
            <w:tcW w:w="4536" w:type="dxa"/>
            <w:vAlign w:val="center"/>
          </w:tcPr>
          <w:p w:rsidR="003A4EC8" w:rsidRDefault="003A4EC8" w:rsidP="0010101B">
            <w:pPr>
              <w:jc w:val="center"/>
            </w:pPr>
          </w:p>
        </w:tc>
      </w:tr>
      <w:tr w:rsidR="003A4EC8" w:rsidTr="0010101B">
        <w:trPr>
          <w:trHeight w:val="818"/>
        </w:trPr>
        <w:tc>
          <w:tcPr>
            <w:tcW w:w="675" w:type="dxa"/>
            <w:vAlign w:val="center"/>
          </w:tcPr>
          <w:p w:rsidR="003A4EC8" w:rsidRDefault="003A4EC8" w:rsidP="0010101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3A4EC8" w:rsidRDefault="003A4EC8" w:rsidP="0010101B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A4EC8" w:rsidRDefault="003A4EC8" w:rsidP="0010101B">
            <w:pPr>
              <w:jc w:val="center"/>
            </w:pPr>
          </w:p>
        </w:tc>
        <w:tc>
          <w:tcPr>
            <w:tcW w:w="3827" w:type="dxa"/>
            <w:vAlign w:val="center"/>
          </w:tcPr>
          <w:p w:rsidR="003A4EC8" w:rsidRDefault="003A4EC8" w:rsidP="0010101B">
            <w:pPr>
              <w:jc w:val="center"/>
            </w:pPr>
            <w:r>
              <w:rPr>
                <w:rFonts w:hint="eastAsia"/>
                <w:color w:val="3D3D3D"/>
                <w:sz w:val="23"/>
                <w:szCs w:val="23"/>
                <w:shd w:val="clear" w:color="auto" w:fill="FFFFFF"/>
              </w:rPr>
              <w:t>班子会议是否听取法治政府建设有关工作汇报</w:t>
            </w:r>
          </w:p>
        </w:tc>
        <w:tc>
          <w:tcPr>
            <w:tcW w:w="2551" w:type="dxa"/>
            <w:vAlign w:val="center"/>
          </w:tcPr>
          <w:p w:rsidR="003A4EC8" w:rsidRDefault="003A4EC8" w:rsidP="0010101B">
            <w:pPr>
              <w:jc w:val="center"/>
            </w:pPr>
            <w:r>
              <w:rPr>
                <w:rFonts w:hint="eastAsia"/>
                <w:color w:val="3D3D3D"/>
                <w:sz w:val="23"/>
                <w:szCs w:val="23"/>
                <w:shd w:val="clear" w:color="auto" w:fill="FFFFFF"/>
              </w:rPr>
              <w:t>查看会议记录原件</w:t>
            </w:r>
          </w:p>
        </w:tc>
        <w:tc>
          <w:tcPr>
            <w:tcW w:w="4536" w:type="dxa"/>
            <w:vAlign w:val="center"/>
          </w:tcPr>
          <w:p w:rsidR="003A4EC8" w:rsidRDefault="003A4EC8" w:rsidP="0010101B">
            <w:pPr>
              <w:jc w:val="center"/>
            </w:pPr>
          </w:p>
        </w:tc>
      </w:tr>
      <w:tr w:rsidR="003A4EC8" w:rsidTr="0010101B">
        <w:trPr>
          <w:trHeight w:val="1041"/>
        </w:trPr>
        <w:tc>
          <w:tcPr>
            <w:tcW w:w="675" w:type="dxa"/>
            <w:vAlign w:val="center"/>
          </w:tcPr>
          <w:p w:rsidR="003A4EC8" w:rsidRDefault="003A4EC8" w:rsidP="0010101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3A4EC8" w:rsidRDefault="003A4EC8" w:rsidP="0010101B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A4EC8" w:rsidRDefault="003A4EC8" w:rsidP="0010101B">
            <w:pPr>
              <w:jc w:val="center"/>
            </w:pPr>
          </w:p>
        </w:tc>
        <w:tc>
          <w:tcPr>
            <w:tcW w:w="3827" w:type="dxa"/>
            <w:vAlign w:val="center"/>
          </w:tcPr>
          <w:p w:rsidR="003A4EC8" w:rsidRDefault="003A4EC8" w:rsidP="0010101B">
            <w:pPr>
              <w:jc w:val="center"/>
            </w:pPr>
            <w:r>
              <w:rPr>
                <w:rFonts w:hint="eastAsia"/>
                <w:color w:val="3D3D3D"/>
                <w:sz w:val="23"/>
                <w:szCs w:val="23"/>
                <w:shd w:val="clear" w:color="auto" w:fill="FFFFFF"/>
              </w:rPr>
              <w:t>是否按要求参加市、区统一组织的法治政府建设专题培训或讲座，是否自行组织法治政府建设专题培训讲座。</w:t>
            </w:r>
          </w:p>
        </w:tc>
        <w:tc>
          <w:tcPr>
            <w:tcW w:w="2551" w:type="dxa"/>
            <w:vAlign w:val="center"/>
          </w:tcPr>
          <w:p w:rsidR="003A4EC8" w:rsidRDefault="003A4EC8" w:rsidP="0010101B">
            <w:pPr>
              <w:jc w:val="center"/>
            </w:pPr>
            <w:r>
              <w:rPr>
                <w:rFonts w:hint="eastAsia"/>
                <w:color w:val="3D3D3D"/>
                <w:sz w:val="23"/>
                <w:szCs w:val="23"/>
                <w:shd w:val="clear" w:color="auto" w:fill="FFFFFF"/>
              </w:rPr>
              <w:t>培训讲座方案、通知、照片、签到等证明材料</w:t>
            </w:r>
          </w:p>
        </w:tc>
        <w:tc>
          <w:tcPr>
            <w:tcW w:w="4536" w:type="dxa"/>
            <w:vAlign w:val="center"/>
          </w:tcPr>
          <w:p w:rsidR="003A4EC8" w:rsidRDefault="003A4EC8" w:rsidP="0010101B">
            <w:pPr>
              <w:jc w:val="center"/>
            </w:pPr>
          </w:p>
        </w:tc>
      </w:tr>
      <w:tr w:rsidR="003A4EC8" w:rsidTr="0010101B">
        <w:trPr>
          <w:trHeight w:val="1041"/>
        </w:trPr>
        <w:tc>
          <w:tcPr>
            <w:tcW w:w="675" w:type="dxa"/>
            <w:vAlign w:val="center"/>
          </w:tcPr>
          <w:p w:rsidR="003A4EC8" w:rsidRDefault="003A4EC8" w:rsidP="0010101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:rsidR="003A4EC8" w:rsidRDefault="003A4EC8" w:rsidP="0010101B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3A4EC8" w:rsidRPr="008100F8" w:rsidRDefault="003A4EC8" w:rsidP="0010101B">
            <w:pPr>
              <w:jc w:val="center"/>
            </w:pPr>
            <w:r>
              <w:rPr>
                <w:rFonts w:hint="eastAsia"/>
                <w:color w:val="3D3D3D"/>
                <w:sz w:val="23"/>
                <w:szCs w:val="23"/>
                <w:shd w:val="clear" w:color="auto" w:fill="FFFFFF"/>
              </w:rPr>
              <w:t>营造法治政府建设的良好社会氛围</w:t>
            </w:r>
          </w:p>
        </w:tc>
        <w:tc>
          <w:tcPr>
            <w:tcW w:w="3827" w:type="dxa"/>
            <w:vAlign w:val="center"/>
          </w:tcPr>
          <w:p w:rsidR="003A4EC8" w:rsidRDefault="003A4EC8" w:rsidP="0010101B">
            <w:pPr>
              <w:jc w:val="center"/>
            </w:pPr>
            <w:r>
              <w:rPr>
                <w:rFonts w:hint="eastAsia"/>
                <w:color w:val="3D3D3D"/>
                <w:sz w:val="23"/>
                <w:szCs w:val="23"/>
                <w:shd w:val="clear" w:color="auto" w:fill="FFFFFF"/>
              </w:rPr>
              <w:t>及时报送依法行政、法治政府建设信息</w:t>
            </w:r>
          </w:p>
        </w:tc>
        <w:tc>
          <w:tcPr>
            <w:tcW w:w="2551" w:type="dxa"/>
            <w:vAlign w:val="center"/>
          </w:tcPr>
          <w:p w:rsidR="003A4EC8" w:rsidRDefault="003A4EC8" w:rsidP="0010101B">
            <w:pPr>
              <w:jc w:val="center"/>
            </w:pPr>
            <w:r>
              <w:rPr>
                <w:rFonts w:hint="eastAsia"/>
                <w:color w:val="3D3D3D"/>
                <w:sz w:val="23"/>
                <w:szCs w:val="23"/>
                <w:shd w:val="clear" w:color="auto" w:fill="FFFFFF"/>
              </w:rPr>
              <w:t>提供年度报送依法行政、法治政府建设信息台账。</w:t>
            </w:r>
          </w:p>
        </w:tc>
        <w:tc>
          <w:tcPr>
            <w:tcW w:w="4536" w:type="dxa"/>
            <w:vAlign w:val="center"/>
          </w:tcPr>
          <w:p w:rsidR="003A4EC8" w:rsidRDefault="003A4EC8" w:rsidP="0010101B">
            <w:pPr>
              <w:jc w:val="center"/>
            </w:pPr>
          </w:p>
        </w:tc>
      </w:tr>
      <w:tr w:rsidR="003A4EC8" w:rsidRPr="008100F8" w:rsidTr="0010101B">
        <w:trPr>
          <w:trHeight w:val="1090"/>
        </w:trPr>
        <w:tc>
          <w:tcPr>
            <w:tcW w:w="675" w:type="dxa"/>
            <w:vAlign w:val="center"/>
          </w:tcPr>
          <w:p w:rsidR="003A4EC8" w:rsidRDefault="003A4EC8" w:rsidP="0010101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76" w:type="dxa"/>
            <w:vMerge/>
            <w:vAlign w:val="center"/>
          </w:tcPr>
          <w:p w:rsidR="003A4EC8" w:rsidRDefault="003A4EC8" w:rsidP="0010101B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A4EC8" w:rsidRDefault="003A4EC8" w:rsidP="0010101B">
            <w:pPr>
              <w:jc w:val="center"/>
            </w:pPr>
          </w:p>
        </w:tc>
        <w:tc>
          <w:tcPr>
            <w:tcW w:w="3827" w:type="dxa"/>
            <w:vAlign w:val="center"/>
          </w:tcPr>
          <w:p w:rsidR="003A4EC8" w:rsidRDefault="003A4EC8" w:rsidP="0010101B">
            <w:pPr>
              <w:jc w:val="center"/>
            </w:pPr>
            <w:r>
              <w:rPr>
                <w:rFonts w:hint="eastAsia"/>
                <w:color w:val="3D3D3D"/>
                <w:sz w:val="23"/>
                <w:szCs w:val="23"/>
                <w:shd w:val="clear" w:color="auto" w:fill="FFFFFF"/>
              </w:rPr>
              <w:t>积极参加省、市、区相关法治创建工作。</w:t>
            </w:r>
          </w:p>
        </w:tc>
        <w:tc>
          <w:tcPr>
            <w:tcW w:w="2551" w:type="dxa"/>
            <w:vAlign w:val="center"/>
          </w:tcPr>
          <w:p w:rsidR="003A4EC8" w:rsidRPr="008100F8" w:rsidRDefault="003A4EC8" w:rsidP="0010101B">
            <w:pPr>
              <w:jc w:val="center"/>
            </w:pPr>
            <w:r>
              <w:rPr>
                <w:rFonts w:hint="eastAsia"/>
              </w:rPr>
              <w:t>提供法治创建申报、批准等资料。（法治政府建设“六大工程”；陕西省“十大法治事件、人物”等）</w:t>
            </w:r>
          </w:p>
        </w:tc>
        <w:tc>
          <w:tcPr>
            <w:tcW w:w="4536" w:type="dxa"/>
            <w:vAlign w:val="center"/>
          </w:tcPr>
          <w:p w:rsidR="003A4EC8" w:rsidRPr="008100F8" w:rsidRDefault="003A4EC8" w:rsidP="0010101B">
            <w:pPr>
              <w:jc w:val="center"/>
            </w:pPr>
          </w:p>
        </w:tc>
      </w:tr>
      <w:tr w:rsidR="003A4EC8" w:rsidRPr="008100F8" w:rsidTr="0010101B">
        <w:trPr>
          <w:trHeight w:val="702"/>
        </w:trPr>
        <w:tc>
          <w:tcPr>
            <w:tcW w:w="675" w:type="dxa"/>
            <w:vAlign w:val="center"/>
          </w:tcPr>
          <w:p w:rsidR="003A4EC8" w:rsidRDefault="003A4EC8" w:rsidP="0010101B">
            <w:pPr>
              <w:jc w:val="center"/>
            </w:pPr>
            <w:r>
              <w:rPr>
                <w:rFonts w:hint="eastAsia"/>
              </w:rPr>
              <w:lastRenderedPageBreak/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3A4EC8" w:rsidRDefault="003A4EC8" w:rsidP="0010101B">
            <w:pPr>
              <w:jc w:val="center"/>
            </w:pPr>
            <w:r>
              <w:rPr>
                <w:rFonts w:hint="eastAsia"/>
                <w:color w:val="3D3D3D"/>
                <w:sz w:val="23"/>
                <w:szCs w:val="23"/>
                <w:shd w:val="clear" w:color="auto" w:fill="FFFFFF"/>
              </w:rPr>
              <w:t>重大行政决策的法治化</w:t>
            </w:r>
          </w:p>
        </w:tc>
        <w:tc>
          <w:tcPr>
            <w:tcW w:w="1418" w:type="dxa"/>
            <w:vMerge w:val="restart"/>
            <w:vAlign w:val="center"/>
          </w:tcPr>
          <w:p w:rsidR="003A4EC8" w:rsidRDefault="003A4EC8" w:rsidP="0010101B">
            <w:pPr>
              <w:jc w:val="center"/>
            </w:pPr>
            <w:r>
              <w:rPr>
                <w:rFonts w:hint="eastAsia"/>
                <w:color w:val="3D3D3D"/>
                <w:sz w:val="23"/>
                <w:szCs w:val="23"/>
                <w:shd w:val="clear" w:color="auto" w:fill="FFFFFF"/>
              </w:rPr>
              <w:t>重大行政决策的实施</w:t>
            </w:r>
          </w:p>
        </w:tc>
        <w:tc>
          <w:tcPr>
            <w:tcW w:w="3827" w:type="dxa"/>
            <w:vAlign w:val="center"/>
          </w:tcPr>
          <w:p w:rsidR="003A4EC8" w:rsidRDefault="003A4EC8" w:rsidP="0010101B">
            <w:pPr>
              <w:jc w:val="center"/>
              <w:rPr>
                <w:color w:val="3D3D3D"/>
                <w:sz w:val="23"/>
                <w:szCs w:val="23"/>
                <w:shd w:val="clear" w:color="auto" w:fill="FFFFFF"/>
              </w:rPr>
            </w:pPr>
            <w:r>
              <w:rPr>
                <w:rFonts w:hint="eastAsia"/>
                <w:color w:val="3D3D3D"/>
                <w:sz w:val="23"/>
                <w:szCs w:val="23"/>
                <w:shd w:val="clear" w:color="auto" w:fill="FFFFFF"/>
              </w:rPr>
              <w:t>是否承担区重大行政决策项目</w:t>
            </w:r>
          </w:p>
        </w:tc>
        <w:tc>
          <w:tcPr>
            <w:tcW w:w="2551" w:type="dxa"/>
            <w:vAlign w:val="center"/>
          </w:tcPr>
          <w:p w:rsidR="003A4EC8" w:rsidRDefault="003A4EC8" w:rsidP="0010101B">
            <w:pPr>
              <w:jc w:val="center"/>
            </w:pPr>
            <w:r>
              <w:rPr>
                <w:rFonts w:hint="eastAsia"/>
                <w:color w:val="3D3D3D"/>
                <w:sz w:val="23"/>
                <w:szCs w:val="23"/>
                <w:shd w:val="clear" w:color="auto" w:fill="FFFFFF"/>
              </w:rPr>
              <w:t>查看重大行政决策事项履行各法定程序的材料。</w:t>
            </w:r>
          </w:p>
        </w:tc>
        <w:tc>
          <w:tcPr>
            <w:tcW w:w="4536" w:type="dxa"/>
            <w:vAlign w:val="center"/>
          </w:tcPr>
          <w:p w:rsidR="003A4EC8" w:rsidRDefault="003A4EC8" w:rsidP="0010101B">
            <w:pPr>
              <w:jc w:val="center"/>
            </w:pPr>
          </w:p>
        </w:tc>
      </w:tr>
      <w:tr w:rsidR="003A4EC8" w:rsidRPr="008100F8" w:rsidTr="0010101B">
        <w:trPr>
          <w:trHeight w:val="699"/>
        </w:trPr>
        <w:tc>
          <w:tcPr>
            <w:tcW w:w="675" w:type="dxa"/>
            <w:vAlign w:val="center"/>
          </w:tcPr>
          <w:p w:rsidR="003A4EC8" w:rsidRDefault="003A4EC8" w:rsidP="0010101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3A4EC8" w:rsidRDefault="003A4EC8" w:rsidP="0010101B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A4EC8" w:rsidRDefault="003A4EC8" w:rsidP="0010101B">
            <w:pPr>
              <w:jc w:val="center"/>
            </w:pPr>
          </w:p>
        </w:tc>
        <w:tc>
          <w:tcPr>
            <w:tcW w:w="3827" w:type="dxa"/>
            <w:vAlign w:val="center"/>
          </w:tcPr>
          <w:p w:rsidR="003A4EC8" w:rsidRDefault="003A4EC8" w:rsidP="0010101B">
            <w:pPr>
              <w:jc w:val="center"/>
              <w:rPr>
                <w:color w:val="3D3D3D"/>
                <w:sz w:val="23"/>
                <w:szCs w:val="23"/>
                <w:shd w:val="clear" w:color="auto" w:fill="FFFFFF"/>
              </w:rPr>
            </w:pPr>
            <w:r>
              <w:rPr>
                <w:rFonts w:hint="eastAsia"/>
                <w:color w:val="3D3D3D"/>
                <w:sz w:val="23"/>
                <w:szCs w:val="23"/>
                <w:shd w:val="clear" w:color="auto" w:fill="FFFFFF"/>
              </w:rPr>
              <w:t>对上年度承担的区重大行政决策事项实施后评估</w:t>
            </w:r>
          </w:p>
        </w:tc>
        <w:tc>
          <w:tcPr>
            <w:tcW w:w="2551" w:type="dxa"/>
            <w:vAlign w:val="center"/>
          </w:tcPr>
          <w:p w:rsidR="003A4EC8" w:rsidRDefault="003A4EC8" w:rsidP="0010101B">
            <w:pPr>
              <w:jc w:val="center"/>
            </w:pPr>
            <w:r>
              <w:rPr>
                <w:rFonts w:hint="eastAsia"/>
                <w:color w:val="3D3D3D"/>
                <w:sz w:val="23"/>
                <w:szCs w:val="23"/>
                <w:shd w:val="clear" w:color="auto" w:fill="FFFFFF"/>
              </w:rPr>
              <w:t>提供上年度重大行政决策实施后评估材料。</w:t>
            </w:r>
          </w:p>
        </w:tc>
        <w:tc>
          <w:tcPr>
            <w:tcW w:w="4536" w:type="dxa"/>
            <w:vAlign w:val="center"/>
          </w:tcPr>
          <w:p w:rsidR="003A4EC8" w:rsidRDefault="003A4EC8" w:rsidP="0010101B">
            <w:pPr>
              <w:jc w:val="center"/>
            </w:pPr>
          </w:p>
        </w:tc>
      </w:tr>
      <w:tr w:rsidR="003A4EC8" w:rsidRPr="008100F8" w:rsidTr="0010101B">
        <w:trPr>
          <w:trHeight w:val="695"/>
        </w:trPr>
        <w:tc>
          <w:tcPr>
            <w:tcW w:w="675" w:type="dxa"/>
            <w:vAlign w:val="center"/>
          </w:tcPr>
          <w:p w:rsidR="003A4EC8" w:rsidRDefault="003A4EC8" w:rsidP="0010101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3A4EC8" w:rsidRDefault="003A4EC8" w:rsidP="0010101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A4EC8" w:rsidRDefault="003A4EC8" w:rsidP="0010101B">
            <w:pPr>
              <w:jc w:val="center"/>
            </w:pPr>
            <w:r>
              <w:rPr>
                <w:rFonts w:hint="eastAsia"/>
                <w:color w:val="3D3D3D"/>
                <w:sz w:val="23"/>
                <w:szCs w:val="23"/>
                <w:shd w:val="clear" w:color="auto" w:fill="FFFFFF"/>
              </w:rPr>
              <w:t>规范性文件管理</w:t>
            </w:r>
          </w:p>
        </w:tc>
        <w:tc>
          <w:tcPr>
            <w:tcW w:w="3827" w:type="dxa"/>
            <w:vAlign w:val="center"/>
          </w:tcPr>
          <w:p w:rsidR="003A4EC8" w:rsidRDefault="003A4EC8" w:rsidP="0010101B">
            <w:pPr>
              <w:jc w:val="center"/>
              <w:rPr>
                <w:color w:val="3D3D3D"/>
                <w:sz w:val="23"/>
                <w:szCs w:val="23"/>
                <w:shd w:val="clear" w:color="auto" w:fill="FFFFFF"/>
              </w:rPr>
            </w:pPr>
            <w:r>
              <w:rPr>
                <w:rFonts w:hint="eastAsia"/>
                <w:color w:val="3D3D3D"/>
                <w:sz w:val="23"/>
                <w:szCs w:val="23"/>
                <w:shd w:val="clear" w:color="auto" w:fill="FFFFFF"/>
              </w:rPr>
              <w:t>严格贯彻落实规范性文件“三统一”要求</w:t>
            </w:r>
          </w:p>
        </w:tc>
        <w:tc>
          <w:tcPr>
            <w:tcW w:w="2551" w:type="dxa"/>
            <w:vAlign w:val="center"/>
          </w:tcPr>
          <w:p w:rsidR="003A4EC8" w:rsidRDefault="003A4EC8" w:rsidP="0010101B">
            <w:pPr>
              <w:jc w:val="center"/>
            </w:pPr>
            <w:r>
              <w:rPr>
                <w:rFonts w:hint="eastAsia"/>
                <w:color w:val="3D3D3D"/>
                <w:sz w:val="23"/>
                <w:szCs w:val="23"/>
                <w:shd w:val="clear" w:color="auto" w:fill="FFFFFF"/>
              </w:rPr>
              <w:t>提供单位本年度发文登记簿</w:t>
            </w:r>
          </w:p>
        </w:tc>
        <w:tc>
          <w:tcPr>
            <w:tcW w:w="4536" w:type="dxa"/>
            <w:vAlign w:val="center"/>
          </w:tcPr>
          <w:p w:rsidR="003A4EC8" w:rsidRDefault="003A4EC8" w:rsidP="0010101B">
            <w:pPr>
              <w:jc w:val="center"/>
            </w:pPr>
          </w:p>
        </w:tc>
      </w:tr>
      <w:tr w:rsidR="003A4EC8" w:rsidRPr="008100F8" w:rsidTr="0010101B">
        <w:trPr>
          <w:trHeight w:val="690"/>
        </w:trPr>
        <w:tc>
          <w:tcPr>
            <w:tcW w:w="675" w:type="dxa"/>
            <w:vAlign w:val="center"/>
          </w:tcPr>
          <w:p w:rsidR="003A4EC8" w:rsidRDefault="003A4EC8" w:rsidP="0010101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76" w:type="dxa"/>
            <w:vMerge/>
            <w:vAlign w:val="center"/>
          </w:tcPr>
          <w:p w:rsidR="003A4EC8" w:rsidRDefault="003A4EC8" w:rsidP="0010101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A4EC8" w:rsidRDefault="003A4EC8" w:rsidP="0010101B">
            <w:pPr>
              <w:jc w:val="center"/>
            </w:pPr>
            <w:r>
              <w:rPr>
                <w:rFonts w:hint="eastAsia"/>
                <w:color w:val="3D3D3D"/>
                <w:sz w:val="23"/>
                <w:szCs w:val="23"/>
                <w:shd w:val="clear" w:color="auto" w:fill="FFFFFF"/>
              </w:rPr>
              <w:t>法律顾问作用发挥</w:t>
            </w:r>
          </w:p>
        </w:tc>
        <w:tc>
          <w:tcPr>
            <w:tcW w:w="3827" w:type="dxa"/>
            <w:vAlign w:val="center"/>
          </w:tcPr>
          <w:p w:rsidR="003A4EC8" w:rsidRDefault="003A4EC8" w:rsidP="0010101B">
            <w:pPr>
              <w:jc w:val="center"/>
              <w:rPr>
                <w:color w:val="3D3D3D"/>
                <w:sz w:val="23"/>
                <w:szCs w:val="23"/>
                <w:shd w:val="clear" w:color="auto" w:fill="FFFFFF"/>
              </w:rPr>
            </w:pPr>
            <w:r>
              <w:rPr>
                <w:rFonts w:hint="eastAsia"/>
                <w:color w:val="3D3D3D"/>
                <w:sz w:val="23"/>
                <w:szCs w:val="23"/>
                <w:shd w:val="clear" w:color="auto" w:fill="FFFFFF"/>
              </w:rPr>
              <w:t>法律顾问作用发挥情况</w:t>
            </w:r>
          </w:p>
        </w:tc>
        <w:tc>
          <w:tcPr>
            <w:tcW w:w="2551" w:type="dxa"/>
            <w:vAlign w:val="center"/>
          </w:tcPr>
          <w:p w:rsidR="003A4EC8" w:rsidRDefault="003A4EC8" w:rsidP="0010101B">
            <w:pPr>
              <w:jc w:val="center"/>
            </w:pPr>
            <w:r>
              <w:rPr>
                <w:rFonts w:hint="eastAsia"/>
                <w:color w:val="3D3D3D"/>
                <w:sz w:val="23"/>
                <w:szCs w:val="23"/>
                <w:shd w:val="clear" w:color="auto" w:fill="FFFFFF"/>
              </w:rPr>
              <w:t>提供乡镇（街道）建立法律顾问制度建设和工作开展的材料。</w:t>
            </w:r>
          </w:p>
        </w:tc>
        <w:tc>
          <w:tcPr>
            <w:tcW w:w="4536" w:type="dxa"/>
            <w:vAlign w:val="center"/>
          </w:tcPr>
          <w:p w:rsidR="003A4EC8" w:rsidRDefault="003A4EC8" w:rsidP="0010101B">
            <w:pPr>
              <w:jc w:val="center"/>
            </w:pPr>
          </w:p>
        </w:tc>
      </w:tr>
      <w:tr w:rsidR="003A4EC8" w:rsidRPr="008100F8" w:rsidTr="0010101B">
        <w:trPr>
          <w:trHeight w:val="713"/>
        </w:trPr>
        <w:tc>
          <w:tcPr>
            <w:tcW w:w="675" w:type="dxa"/>
            <w:vAlign w:val="center"/>
          </w:tcPr>
          <w:p w:rsidR="003A4EC8" w:rsidRDefault="003A4EC8" w:rsidP="0010101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76" w:type="dxa"/>
            <w:vMerge w:val="restart"/>
            <w:vAlign w:val="center"/>
          </w:tcPr>
          <w:p w:rsidR="003A4EC8" w:rsidRDefault="003A4EC8" w:rsidP="0010101B">
            <w:pPr>
              <w:jc w:val="center"/>
            </w:pPr>
            <w:r>
              <w:rPr>
                <w:rFonts w:hint="eastAsia"/>
                <w:color w:val="3D3D3D"/>
                <w:sz w:val="23"/>
                <w:szCs w:val="23"/>
                <w:shd w:val="clear" w:color="auto" w:fill="FFFFFF"/>
              </w:rPr>
              <w:t>行政行为监督</w:t>
            </w:r>
          </w:p>
        </w:tc>
        <w:tc>
          <w:tcPr>
            <w:tcW w:w="1418" w:type="dxa"/>
            <w:vMerge w:val="restart"/>
            <w:vAlign w:val="center"/>
          </w:tcPr>
          <w:p w:rsidR="003A4EC8" w:rsidRDefault="003A4EC8" w:rsidP="0010101B">
            <w:pPr>
              <w:jc w:val="center"/>
            </w:pPr>
            <w:r>
              <w:rPr>
                <w:rFonts w:hint="eastAsia"/>
                <w:color w:val="3D3D3D"/>
                <w:sz w:val="23"/>
                <w:szCs w:val="23"/>
                <w:shd w:val="clear" w:color="auto" w:fill="FFFFFF"/>
              </w:rPr>
              <w:t>行政复议</w:t>
            </w:r>
          </w:p>
        </w:tc>
        <w:tc>
          <w:tcPr>
            <w:tcW w:w="3827" w:type="dxa"/>
            <w:vAlign w:val="center"/>
          </w:tcPr>
          <w:p w:rsidR="003A4EC8" w:rsidRDefault="003A4EC8" w:rsidP="0010101B">
            <w:pPr>
              <w:jc w:val="center"/>
            </w:pPr>
            <w:r>
              <w:rPr>
                <w:rFonts w:hint="eastAsia"/>
                <w:color w:val="3D3D3D"/>
                <w:sz w:val="23"/>
                <w:szCs w:val="23"/>
                <w:shd w:val="clear" w:color="auto" w:fill="FFFFFF"/>
              </w:rPr>
              <w:t>依法履行行政复议</w:t>
            </w:r>
          </w:p>
        </w:tc>
        <w:tc>
          <w:tcPr>
            <w:tcW w:w="2551" w:type="dxa"/>
            <w:vAlign w:val="center"/>
          </w:tcPr>
          <w:p w:rsidR="003A4EC8" w:rsidRDefault="003A4EC8" w:rsidP="0010101B">
            <w:pPr>
              <w:jc w:val="center"/>
            </w:pPr>
            <w:r>
              <w:rPr>
                <w:rFonts w:hint="eastAsia"/>
                <w:color w:val="3D3D3D"/>
                <w:sz w:val="23"/>
                <w:szCs w:val="23"/>
                <w:shd w:val="clear" w:color="auto" w:fill="FFFFFF"/>
              </w:rPr>
              <w:t>提供行政复议资料</w:t>
            </w:r>
          </w:p>
        </w:tc>
        <w:tc>
          <w:tcPr>
            <w:tcW w:w="4536" w:type="dxa"/>
            <w:vAlign w:val="center"/>
          </w:tcPr>
          <w:p w:rsidR="003A4EC8" w:rsidRDefault="003A4EC8" w:rsidP="0010101B">
            <w:pPr>
              <w:jc w:val="center"/>
            </w:pPr>
          </w:p>
        </w:tc>
      </w:tr>
      <w:tr w:rsidR="003A4EC8" w:rsidRPr="008100F8" w:rsidTr="0010101B">
        <w:trPr>
          <w:trHeight w:val="682"/>
        </w:trPr>
        <w:tc>
          <w:tcPr>
            <w:tcW w:w="675" w:type="dxa"/>
            <w:vAlign w:val="center"/>
          </w:tcPr>
          <w:p w:rsidR="003A4EC8" w:rsidRDefault="003A4EC8" w:rsidP="0010101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276" w:type="dxa"/>
            <w:vMerge/>
            <w:vAlign w:val="center"/>
          </w:tcPr>
          <w:p w:rsidR="003A4EC8" w:rsidRDefault="003A4EC8" w:rsidP="0010101B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A4EC8" w:rsidRDefault="003A4EC8" w:rsidP="0010101B">
            <w:pPr>
              <w:jc w:val="center"/>
            </w:pPr>
          </w:p>
        </w:tc>
        <w:tc>
          <w:tcPr>
            <w:tcW w:w="3827" w:type="dxa"/>
            <w:vAlign w:val="center"/>
          </w:tcPr>
          <w:p w:rsidR="003A4EC8" w:rsidRDefault="003A4EC8" w:rsidP="0010101B">
            <w:pPr>
              <w:jc w:val="center"/>
              <w:rPr>
                <w:color w:val="3D3D3D"/>
                <w:sz w:val="23"/>
                <w:szCs w:val="23"/>
                <w:shd w:val="clear" w:color="auto" w:fill="FFFFFF"/>
              </w:rPr>
            </w:pPr>
            <w:r>
              <w:rPr>
                <w:rFonts w:hint="eastAsia"/>
                <w:color w:val="3D3D3D"/>
                <w:sz w:val="23"/>
                <w:szCs w:val="23"/>
                <w:shd w:val="clear" w:color="auto" w:fill="FFFFFF"/>
              </w:rPr>
              <w:t>依法履行行政复议决定</w:t>
            </w:r>
          </w:p>
        </w:tc>
        <w:tc>
          <w:tcPr>
            <w:tcW w:w="2551" w:type="dxa"/>
            <w:vAlign w:val="center"/>
          </w:tcPr>
          <w:p w:rsidR="003A4EC8" w:rsidRDefault="003A4EC8" w:rsidP="0010101B">
            <w:pPr>
              <w:jc w:val="center"/>
            </w:pPr>
            <w:r>
              <w:rPr>
                <w:rFonts w:hint="eastAsia"/>
                <w:color w:val="3D3D3D"/>
                <w:sz w:val="23"/>
                <w:szCs w:val="23"/>
                <w:shd w:val="clear" w:color="auto" w:fill="FFFFFF"/>
              </w:rPr>
              <w:t>提供行政复议资料</w:t>
            </w:r>
          </w:p>
        </w:tc>
        <w:tc>
          <w:tcPr>
            <w:tcW w:w="4536" w:type="dxa"/>
            <w:vAlign w:val="center"/>
          </w:tcPr>
          <w:p w:rsidR="003A4EC8" w:rsidRDefault="003A4EC8" w:rsidP="0010101B">
            <w:pPr>
              <w:jc w:val="center"/>
            </w:pPr>
          </w:p>
        </w:tc>
      </w:tr>
      <w:tr w:rsidR="003A4EC8" w:rsidRPr="008100F8" w:rsidTr="0010101B">
        <w:trPr>
          <w:trHeight w:val="706"/>
        </w:trPr>
        <w:tc>
          <w:tcPr>
            <w:tcW w:w="675" w:type="dxa"/>
            <w:vAlign w:val="center"/>
          </w:tcPr>
          <w:p w:rsidR="003A4EC8" w:rsidRDefault="003A4EC8" w:rsidP="0010101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76" w:type="dxa"/>
            <w:vMerge/>
            <w:vAlign w:val="center"/>
          </w:tcPr>
          <w:p w:rsidR="003A4EC8" w:rsidRDefault="003A4EC8" w:rsidP="0010101B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3A4EC8" w:rsidRDefault="003A4EC8" w:rsidP="0010101B">
            <w:pPr>
              <w:jc w:val="center"/>
            </w:pPr>
            <w:r>
              <w:rPr>
                <w:rFonts w:hint="eastAsia"/>
                <w:color w:val="3D3D3D"/>
                <w:sz w:val="23"/>
                <w:szCs w:val="23"/>
                <w:shd w:val="clear" w:color="auto" w:fill="FFFFFF"/>
              </w:rPr>
              <w:t>行政应诉</w:t>
            </w:r>
          </w:p>
        </w:tc>
        <w:tc>
          <w:tcPr>
            <w:tcW w:w="3827" w:type="dxa"/>
            <w:vAlign w:val="center"/>
          </w:tcPr>
          <w:p w:rsidR="003A4EC8" w:rsidRDefault="003A4EC8" w:rsidP="0010101B">
            <w:pPr>
              <w:jc w:val="center"/>
              <w:rPr>
                <w:color w:val="3D3D3D"/>
                <w:sz w:val="23"/>
                <w:szCs w:val="23"/>
                <w:shd w:val="clear" w:color="auto" w:fill="FFFFFF"/>
              </w:rPr>
            </w:pPr>
            <w:r>
              <w:rPr>
                <w:rFonts w:hint="eastAsia"/>
                <w:color w:val="3D3D3D"/>
                <w:sz w:val="23"/>
                <w:szCs w:val="23"/>
                <w:shd w:val="clear" w:color="auto" w:fill="FFFFFF"/>
              </w:rPr>
              <w:t>加强行政应诉报备工作</w:t>
            </w:r>
          </w:p>
        </w:tc>
        <w:tc>
          <w:tcPr>
            <w:tcW w:w="2551" w:type="dxa"/>
            <w:vAlign w:val="center"/>
          </w:tcPr>
          <w:p w:rsidR="003A4EC8" w:rsidRDefault="003A4EC8" w:rsidP="0010101B">
            <w:pPr>
              <w:jc w:val="center"/>
              <w:rPr>
                <w:color w:val="3D3D3D"/>
                <w:sz w:val="23"/>
                <w:szCs w:val="23"/>
                <w:shd w:val="clear" w:color="auto" w:fill="FFFFFF"/>
              </w:rPr>
            </w:pPr>
            <w:r>
              <w:rPr>
                <w:rFonts w:hint="eastAsia"/>
                <w:color w:val="3D3D3D"/>
                <w:sz w:val="23"/>
                <w:szCs w:val="23"/>
                <w:shd w:val="clear" w:color="auto" w:fill="FFFFFF"/>
              </w:rPr>
              <w:t>乡、镇提交行政应诉卷宗材料</w:t>
            </w:r>
          </w:p>
        </w:tc>
        <w:tc>
          <w:tcPr>
            <w:tcW w:w="4536" w:type="dxa"/>
            <w:vAlign w:val="center"/>
          </w:tcPr>
          <w:p w:rsidR="003A4EC8" w:rsidRDefault="003A4EC8" w:rsidP="0010101B">
            <w:pPr>
              <w:jc w:val="center"/>
            </w:pPr>
          </w:p>
        </w:tc>
      </w:tr>
      <w:tr w:rsidR="003A4EC8" w:rsidRPr="008100F8" w:rsidTr="0010101B">
        <w:trPr>
          <w:trHeight w:val="876"/>
        </w:trPr>
        <w:tc>
          <w:tcPr>
            <w:tcW w:w="675" w:type="dxa"/>
            <w:vAlign w:val="center"/>
          </w:tcPr>
          <w:p w:rsidR="003A4EC8" w:rsidRDefault="003A4EC8" w:rsidP="0010101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76" w:type="dxa"/>
            <w:vMerge/>
            <w:vAlign w:val="center"/>
          </w:tcPr>
          <w:p w:rsidR="003A4EC8" w:rsidRDefault="003A4EC8" w:rsidP="0010101B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A4EC8" w:rsidRDefault="003A4EC8" w:rsidP="0010101B">
            <w:pPr>
              <w:jc w:val="center"/>
            </w:pPr>
          </w:p>
        </w:tc>
        <w:tc>
          <w:tcPr>
            <w:tcW w:w="3827" w:type="dxa"/>
            <w:vAlign w:val="center"/>
          </w:tcPr>
          <w:p w:rsidR="003A4EC8" w:rsidRDefault="003A4EC8" w:rsidP="0010101B">
            <w:pPr>
              <w:jc w:val="center"/>
              <w:rPr>
                <w:color w:val="3D3D3D"/>
                <w:sz w:val="23"/>
                <w:szCs w:val="23"/>
                <w:shd w:val="clear" w:color="auto" w:fill="FFFFFF"/>
              </w:rPr>
            </w:pPr>
            <w:r>
              <w:rPr>
                <w:rFonts w:hint="eastAsia"/>
                <w:color w:val="3D3D3D"/>
                <w:sz w:val="23"/>
                <w:szCs w:val="23"/>
                <w:shd w:val="clear" w:color="auto" w:fill="FFFFFF"/>
              </w:rPr>
              <w:t>依法履行答辩、举证、出庭应诉职责，依法履行人民法院生效裁判情况</w:t>
            </w:r>
          </w:p>
        </w:tc>
        <w:tc>
          <w:tcPr>
            <w:tcW w:w="2551" w:type="dxa"/>
            <w:vAlign w:val="center"/>
          </w:tcPr>
          <w:p w:rsidR="003A4EC8" w:rsidRDefault="003A4EC8" w:rsidP="0010101B">
            <w:pPr>
              <w:jc w:val="center"/>
              <w:rPr>
                <w:color w:val="3D3D3D"/>
                <w:sz w:val="23"/>
                <w:szCs w:val="23"/>
                <w:shd w:val="clear" w:color="auto" w:fill="FFFFFF"/>
              </w:rPr>
            </w:pPr>
            <w:r>
              <w:rPr>
                <w:rFonts w:hint="eastAsia"/>
                <w:color w:val="3D3D3D"/>
                <w:sz w:val="23"/>
                <w:szCs w:val="23"/>
                <w:shd w:val="clear" w:color="auto" w:fill="FFFFFF"/>
              </w:rPr>
              <w:t>乡、镇提交行政应诉卷宗材料</w:t>
            </w:r>
          </w:p>
        </w:tc>
        <w:tc>
          <w:tcPr>
            <w:tcW w:w="4536" w:type="dxa"/>
            <w:vAlign w:val="center"/>
          </w:tcPr>
          <w:p w:rsidR="003A4EC8" w:rsidRDefault="003A4EC8" w:rsidP="0010101B">
            <w:pPr>
              <w:jc w:val="center"/>
            </w:pPr>
          </w:p>
        </w:tc>
      </w:tr>
      <w:tr w:rsidR="003A4EC8" w:rsidRPr="008100F8" w:rsidTr="0010101B">
        <w:trPr>
          <w:trHeight w:val="891"/>
        </w:trPr>
        <w:tc>
          <w:tcPr>
            <w:tcW w:w="675" w:type="dxa"/>
            <w:vAlign w:val="center"/>
          </w:tcPr>
          <w:p w:rsidR="003A4EC8" w:rsidRDefault="003A4EC8" w:rsidP="0010101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76" w:type="dxa"/>
            <w:vMerge/>
            <w:vAlign w:val="center"/>
          </w:tcPr>
          <w:p w:rsidR="003A4EC8" w:rsidRDefault="003A4EC8" w:rsidP="0010101B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A4EC8" w:rsidRDefault="003A4EC8" w:rsidP="0010101B">
            <w:pPr>
              <w:jc w:val="center"/>
            </w:pPr>
          </w:p>
        </w:tc>
        <w:tc>
          <w:tcPr>
            <w:tcW w:w="3827" w:type="dxa"/>
            <w:vAlign w:val="center"/>
          </w:tcPr>
          <w:p w:rsidR="003A4EC8" w:rsidRDefault="003A4EC8" w:rsidP="0010101B">
            <w:pPr>
              <w:jc w:val="center"/>
              <w:rPr>
                <w:color w:val="3D3D3D"/>
                <w:sz w:val="23"/>
                <w:szCs w:val="23"/>
                <w:shd w:val="clear" w:color="auto" w:fill="FFFFFF"/>
              </w:rPr>
            </w:pPr>
            <w:r>
              <w:rPr>
                <w:rFonts w:hint="eastAsia"/>
                <w:color w:val="3D3D3D"/>
                <w:sz w:val="23"/>
                <w:szCs w:val="23"/>
                <w:shd w:val="clear" w:color="auto" w:fill="FFFFFF"/>
              </w:rPr>
              <w:t>按要求履行行政机关负责人出庭应诉职责</w:t>
            </w:r>
          </w:p>
        </w:tc>
        <w:tc>
          <w:tcPr>
            <w:tcW w:w="2551" w:type="dxa"/>
            <w:vAlign w:val="center"/>
          </w:tcPr>
          <w:p w:rsidR="003A4EC8" w:rsidRDefault="003A4EC8" w:rsidP="0010101B">
            <w:pPr>
              <w:jc w:val="center"/>
              <w:rPr>
                <w:color w:val="3D3D3D"/>
                <w:sz w:val="23"/>
                <w:szCs w:val="23"/>
                <w:shd w:val="clear" w:color="auto" w:fill="FFFFFF"/>
              </w:rPr>
            </w:pPr>
            <w:r>
              <w:rPr>
                <w:rFonts w:hint="eastAsia"/>
                <w:color w:val="3D3D3D"/>
                <w:sz w:val="23"/>
                <w:szCs w:val="23"/>
                <w:shd w:val="clear" w:color="auto" w:fill="FFFFFF"/>
              </w:rPr>
              <w:t>提交行政机关工作人员及负责人出庭统计表，并统计好出庭率</w:t>
            </w:r>
          </w:p>
        </w:tc>
        <w:tc>
          <w:tcPr>
            <w:tcW w:w="4536" w:type="dxa"/>
            <w:vAlign w:val="center"/>
          </w:tcPr>
          <w:p w:rsidR="003A4EC8" w:rsidRDefault="003A4EC8" w:rsidP="0010101B">
            <w:pPr>
              <w:jc w:val="center"/>
            </w:pPr>
          </w:p>
        </w:tc>
      </w:tr>
      <w:tr w:rsidR="003A4EC8" w:rsidRPr="008100F8" w:rsidTr="0010101B">
        <w:trPr>
          <w:trHeight w:val="844"/>
        </w:trPr>
        <w:tc>
          <w:tcPr>
            <w:tcW w:w="675" w:type="dxa"/>
            <w:vAlign w:val="center"/>
          </w:tcPr>
          <w:p w:rsidR="003A4EC8" w:rsidRDefault="003A4EC8" w:rsidP="0010101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276" w:type="dxa"/>
            <w:vMerge/>
            <w:vAlign w:val="center"/>
          </w:tcPr>
          <w:p w:rsidR="003A4EC8" w:rsidRDefault="003A4EC8" w:rsidP="0010101B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A4EC8" w:rsidRDefault="003A4EC8" w:rsidP="0010101B">
            <w:pPr>
              <w:jc w:val="center"/>
            </w:pPr>
          </w:p>
        </w:tc>
        <w:tc>
          <w:tcPr>
            <w:tcW w:w="3827" w:type="dxa"/>
            <w:vAlign w:val="center"/>
          </w:tcPr>
          <w:p w:rsidR="003A4EC8" w:rsidRDefault="003A4EC8" w:rsidP="0010101B">
            <w:pPr>
              <w:jc w:val="center"/>
              <w:rPr>
                <w:color w:val="3D3D3D"/>
                <w:sz w:val="23"/>
                <w:szCs w:val="23"/>
                <w:shd w:val="clear" w:color="auto" w:fill="FFFFFF"/>
              </w:rPr>
            </w:pPr>
            <w:r>
              <w:rPr>
                <w:rFonts w:hint="eastAsia"/>
                <w:color w:val="3D3D3D"/>
                <w:sz w:val="23"/>
                <w:szCs w:val="23"/>
                <w:shd w:val="clear" w:color="auto" w:fill="FFFFFF"/>
              </w:rPr>
              <w:t>按要求参加或自行组织行政应诉培训工作</w:t>
            </w:r>
          </w:p>
        </w:tc>
        <w:tc>
          <w:tcPr>
            <w:tcW w:w="2551" w:type="dxa"/>
            <w:vAlign w:val="center"/>
          </w:tcPr>
          <w:p w:rsidR="003A4EC8" w:rsidRDefault="003A4EC8" w:rsidP="0010101B">
            <w:pPr>
              <w:jc w:val="center"/>
              <w:rPr>
                <w:color w:val="3D3D3D"/>
                <w:sz w:val="23"/>
                <w:szCs w:val="23"/>
                <w:shd w:val="clear" w:color="auto" w:fill="FFFFFF"/>
              </w:rPr>
            </w:pPr>
            <w:r>
              <w:rPr>
                <w:rFonts w:hint="eastAsia"/>
                <w:color w:val="3D3D3D"/>
                <w:sz w:val="23"/>
                <w:szCs w:val="23"/>
                <w:shd w:val="clear" w:color="auto" w:fill="FFFFFF"/>
              </w:rPr>
              <w:t>提供培训的相关的资料</w:t>
            </w:r>
          </w:p>
        </w:tc>
        <w:tc>
          <w:tcPr>
            <w:tcW w:w="4536" w:type="dxa"/>
            <w:vAlign w:val="center"/>
          </w:tcPr>
          <w:p w:rsidR="003A4EC8" w:rsidRDefault="003A4EC8" w:rsidP="0010101B">
            <w:pPr>
              <w:jc w:val="center"/>
            </w:pPr>
          </w:p>
        </w:tc>
      </w:tr>
    </w:tbl>
    <w:p w:rsidR="00C25999" w:rsidRPr="003A4EC8" w:rsidRDefault="00C25999" w:rsidP="003A4EC8"/>
    <w:sectPr w:rsidR="00C25999" w:rsidRPr="003A4EC8" w:rsidSect="008E00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43CD"/>
    <w:rsid w:val="0017660F"/>
    <w:rsid w:val="001C43CD"/>
    <w:rsid w:val="003A4EC8"/>
    <w:rsid w:val="003C6B58"/>
    <w:rsid w:val="0043009D"/>
    <w:rsid w:val="00476318"/>
    <w:rsid w:val="00747FAB"/>
    <w:rsid w:val="00910B27"/>
    <w:rsid w:val="00A043DB"/>
    <w:rsid w:val="00A360A9"/>
    <w:rsid w:val="00C25999"/>
    <w:rsid w:val="00DA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3C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47FAB"/>
    <w:rPr>
      <w:b/>
      <w:bCs/>
    </w:rPr>
  </w:style>
  <w:style w:type="table" w:styleId="a5">
    <w:name w:val="Table Grid"/>
    <w:basedOn w:val="a1"/>
    <w:uiPriority w:val="59"/>
    <w:rsid w:val="00747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790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2022-01-24T07:49:00Z</dcterms:created>
  <dcterms:modified xsi:type="dcterms:W3CDTF">2022-01-24T07:49:00Z</dcterms:modified>
</cp:coreProperties>
</file>